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F" w:rsidRDefault="0020064F" w:rsidP="0020064F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Call for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papers !</w:t>
      </w:r>
      <w:proofErr w:type="gramEnd"/>
    </w:p>
    <w:p w:rsidR="0020064F" w:rsidRDefault="00EE6AA9" w:rsidP="0020064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КОЛЛЕГИ</w:t>
      </w:r>
      <w:r w:rsidR="002006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!</w:t>
      </w:r>
      <w:proofErr w:type="gramEnd"/>
      <w:r w:rsidR="0020064F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064F" w:rsidRDefault="0020064F" w:rsidP="0020064F">
      <w:pPr>
        <w:pStyle w:val="a4"/>
      </w:pPr>
      <w:r>
        <w:t>Федеральное государственное бюджетное образовательное учреждение высшего образования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Научно-образовательный центр СмолГУ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и Беларусь: история и культура в прошлом и настоящем»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российской истории Российской академии наук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истории Национальной академии наук Беларуси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архив Республики Беларусь</w:t>
      </w:r>
    </w:p>
    <w:p w:rsidR="0020064F" w:rsidRDefault="0020064F" w:rsidP="0020064F">
      <w:pPr>
        <w:pStyle w:val="a4"/>
      </w:pPr>
    </w:p>
    <w:p w:rsidR="0020064F" w:rsidRDefault="0020064F" w:rsidP="0020064F">
      <w:pPr>
        <w:pStyle w:val="a4"/>
        <w:rPr>
          <w:i/>
        </w:rPr>
      </w:pPr>
      <w:r>
        <w:rPr>
          <w:i/>
        </w:rPr>
        <w:t>приглашают к участию в международной научной конференции</w:t>
      </w:r>
    </w:p>
    <w:p w:rsidR="0020064F" w:rsidRDefault="0020064F" w:rsidP="0020064F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Польско-советская война 1919-1920 гг.: эволюция историографических оценок</w:t>
      </w:r>
    </w:p>
    <w:p w:rsidR="0020064F" w:rsidRDefault="0020064F" w:rsidP="00200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100-летию начала войны)</w:t>
      </w:r>
    </w:p>
    <w:p w:rsidR="00086659" w:rsidRDefault="00086659" w:rsidP="0020064F">
      <w:pPr>
        <w:pStyle w:val="a4"/>
      </w:pPr>
    </w:p>
    <w:p w:rsidR="0020064F" w:rsidRDefault="0020064F" w:rsidP="0020064F">
      <w:pPr>
        <w:pStyle w:val="a4"/>
      </w:pPr>
      <w:bookmarkStart w:id="0" w:name="_GoBack"/>
      <w:bookmarkEnd w:id="0"/>
      <w:r>
        <w:t xml:space="preserve">Конференция </w:t>
      </w:r>
      <w:r>
        <w:rPr>
          <w:i/>
          <w:iCs/>
        </w:rPr>
        <w:t>планируетс</w:t>
      </w:r>
      <w:r w:rsidR="00086659">
        <w:t xml:space="preserve">я на </w:t>
      </w:r>
      <w:r>
        <w:rPr>
          <w:b/>
        </w:rPr>
        <w:t>10-11</w:t>
      </w:r>
      <w:r>
        <w:rPr>
          <w:b/>
          <w:bCs/>
        </w:rPr>
        <w:t xml:space="preserve"> октября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2019 г.</w:t>
      </w:r>
      <w:r>
        <w:t xml:space="preserve"> </w:t>
      </w:r>
    </w:p>
    <w:p w:rsidR="0020064F" w:rsidRDefault="0020064F" w:rsidP="0020064F">
      <w:pPr>
        <w:pStyle w:val="a4"/>
      </w:pPr>
      <w:r>
        <w:t>в Смоленском государственном университете</w:t>
      </w:r>
    </w:p>
    <w:p w:rsidR="0020064F" w:rsidRDefault="0020064F" w:rsidP="0020064F">
      <w:pPr>
        <w:pStyle w:val="a4"/>
      </w:pPr>
      <w:r>
        <w:t>(214004 г. Смоленск, ул. Пржевальского, д. 4)</w:t>
      </w:r>
    </w:p>
    <w:p w:rsidR="0020064F" w:rsidRDefault="0020064F" w:rsidP="002006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4F" w:rsidRDefault="0020064F" w:rsidP="002006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направления работы конференции:</w:t>
      </w:r>
    </w:p>
    <w:p w:rsidR="0020064F" w:rsidRDefault="0020064F" w:rsidP="0020064F">
      <w:pPr>
        <w:pStyle w:val="a4"/>
        <w:numPr>
          <w:ilvl w:val="0"/>
          <w:numId w:val="1"/>
        </w:numPr>
        <w:jc w:val="both"/>
      </w:pPr>
      <w:r>
        <w:rPr>
          <w:i/>
        </w:rPr>
        <w:t>Восточный вектор внешней политики Ю. Пилсудского (Литва, Беларусь, Украина, Россия): от концепции к военным действиям.</w:t>
      </w:r>
    </w:p>
    <w:p w:rsidR="0020064F" w:rsidRDefault="0020064F" w:rsidP="0020064F">
      <w:pPr>
        <w:pStyle w:val="a4"/>
        <w:numPr>
          <w:ilvl w:val="0"/>
          <w:numId w:val="1"/>
        </w:numPr>
        <w:jc w:val="both"/>
      </w:pPr>
      <w:r>
        <w:rPr>
          <w:i/>
        </w:rPr>
        <w:t>Польша и Россия в геополитических планах западных держав.</w:t>
      </w:r>
    </w:p>
    <w:p w:rsidR="0020064F" w:rsidRDefault="0020064F" w:rsidP="0020064F">
      <w:pPr>
        <w:pStyle w:val="a4"/>
        <w:numPr>
          <w:ilvl w:val="0"/>
          <w:numId w:val="1"/>
        </w:numPr>
        <w:jc w:val="both"/>
      </w:pPr>
      <w:r>
        <w:rPr>
          <w:i/>
        </w:rPr>
        <w:t>«Герои, на Варшаву!»: советский поход на Запад.</w:t>
      </w:r>
    </w:p>
    <w:p w:rsidR="0020064F" w:rsidRDefault="0020064F" w:rsidP="0020064F">
      <w:pPr>
        <w:pStyle w:val="a4"/>
        <w:numPr>
          <w:ilvl w:val="0"/>
          <w:numId w:val="1"/>
        </w:numPr>
        <w:jc w:val="both"/>
      </w:pPr>
      <w:r>
        <w:rPr>
          <w:i/>
        </w:rPr>
        <w:t>Военнопленные польско-советской войны.</w:t>
      </w:r>
    </w:p>
    <w:p w:rsidR="0020064F" w:rsidRDefault="0020064F" w:rsidP="0020064F">
      <w:pPr>
        <w:pStyle w:val="a4"/>
        <w:numPr>
          <w:ilvl w:val="0"/>
          <w:numId w:val="1"/>
        </w:numPr>
        <w:jc w:val="both"/>
        <w:rPr>
          <w:i/>
        </w:rPr>
      </w:pPr>
      <w:r>
        <w:rPr>
          <w:i/>
        </w:rPr>
        <w:t>Оккупированные территории: структура управления, власть и гражданское население.</w:t>
      </w:r>
    </w:p>
    <w:p w:rsidR="0020064F" w:rsidRDefault="0020064F" w:rsidP="0020064F">
      <w:pPr>
        <w:pStyle w:val="a4"/>
        <w:ind w:firstLine="567"/>
        <w:jc w:val="both"/>
      </w:pPr>
    </w:p>
    <w:p w:rsidR="0020064F" w:rsidRDefault="0020064F" w:rsidP="0020064F">
      <w:pPr>
        <w:pStyle w:val="a4"/>
        <w:ind w:firstLine="567"/>
        <w:jc w:val="both"/>
      </w:pPr>
      <w:r>
        <w:t>Рабочий язык конференции – русский.</w:t>
      </w:r>
    </w:p>
    <w:p w:rsidR="0020064F" w:rsidRDefault="0020064F" w:rsidP="0020064F">
      <w:pPr>
        <w:pStyle w:val="a4"/>
        <w:ind w:firstLine="567"/>
        <w:jc w:val="both"/>
      </w:pPr>
    </w:p>
    <w:p w:rsidR="0020064F" w:rsidRDefault="00C813A0" w:rsidP="0020064F">
      <w:pPr>
        <w:pStyle w:val="a4"/>
        <w:ind w:firstLine="567"/>
        <w:jc w:val="both"/>
      </w:pPr>
      <w:r>
        <w:t>Заявки на</w:t>
      </w:r>
      <w:r w:rsidR="0020064F">
        <w:t xml:space="preserve"> участие принимаются до</w:t>
      </w:r>
      <w:r w:rsidR="0020064F">
        <w:rPr>
          <w:b/>
          <w:bCs/>
        </w:rPr>
        <w:t xml:space="preserve"> 1 мая</w:t>
      </w:r>
      <w:r w:rsidR="0020064F">
        <w:t xml:space="preserve"> </w:t>
      </w:r>
      <w:r w:rsidR="0020064F">
        <w:rPr>
          <w:b/>
          <w:bCs/>
        </w:rPr>
        <w:t xml:space="preserve">2019 г. </w:t>
      </w:r>
      <w:r w:rsidR="0020064F">
        <w:t xml:space="preserve">(форма заявки прилагается). Заявки направлять по адресу: </w:t>
      </w:r>
      <w:r w:rsidR="0020064F">
        <w:rPr>
          <w:lang w:val="en-US"/>
        </w:rPr>
        <w:t>E</w:t>
      </w:r>
      <w:r w:rsidR="0020064F">
        <w:t>-</w:t>
      </w:r>
      <w:r w:rsidR="0020064F">
        <w:rPr>
          <w:lang w:val="en-US"/>
        </w:rPr>
        <w:t>mail</w:t>
      </w:r>
      <w:r w:rsidR="0020064F">
        <w:t>:</w:t>
      </w:r>
      <w:r w:rsidR="0020064F">
        <w:rPr>
          <w:shd w:val="clear" w:color="auto" w:fill="FFFFFF"/>
        </w:rPr>
        <w:t xml:space="preserve"> </w:t>
      </w:r>
      <w:hyperlink r:id="rId5" w:history="1">
        <w:r w:rsidR="0020064F">
          <w:rPr>
            <w:rStyle w:val="a3"/>
            <w:shd w:val="clear" w:color="auto" w:fill="FFFFFF"/>
            <w:lang w:val="en-US"/>
          </w:rPr>
          <w:t>rusbelsec</w:t>
        </w:r>
        <w:r w:rsidR="0020064F">
          <w:rPr>
            <w:rStyle w:val="a3"/>
            <w:shd w:val="clear" w:color="auto" w:fill="FFFFFF"/>
          </w:rPr>
          <w:t>@</w:t>
        </w:r>
        <w:r w:rsidR="0020064F">
          <w:rPr>
            <w:rStyle w:val="a3"/>
            <w:shd w:val="clear" w:color="auto" w:fill="FFFFFF"/>
            <w:lang w:val="en-US"/>
          </w:rPr>
          <w:t>mail</w:t>
        </w:r>
        <w:r w:rsidR="0020064F">
          <w:rPr>
            <w:rStyle w:val="a3"/>
            <w:shd w:val="clear" w:color="auto" w:fill="FFFFFF"/>
          </w:rPr>
          <w:t>.</w:t>
        </w:r>
        <w:r w:rsidR="0020064F">
          <w:rPr>
            <w:rStyle w:val="a3"/>
            <w:shd w:val="clear" w:color="auto" w:fill="FFFFFF"/>
            <w:lang w:val="en-US"/>
          </w:rPr>
          <w:t>ru</w:t>
        </w:r>
      </w:hyperlink>
      <w:r w:rsidR="0020064F" w:rsidRPr="0020064F">
        <w:rPr>
          <w:shd w:val="clear" w:color="auto" w:fill="FFFFFF"/>
        </w:rPr>
        <w:t xml:space="preserve"> </w:t>
      </w:r>
      <w:r w:rsidR="0020064F">
        <w:t>(с пометкой «Конференция  - октябрь 2019 »).</w:t>
      </w:r>
    </w:p>
    <w:p w:rsidR="0020064F" w:rsidRDefault="0020064F" w:rsidP="00200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64F" w:rsidRDefault="0020064F" w:rsidP="00200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заявок на участие в конференции. По результатам работы оргкомитета в срок до 1 </w:t>
      </w:r>
      <w:r w:rsidR="00C813A0">
        <w:rPr>
          <w:rFonts w:ascii="Times New Roman" w:hAnsi="Times New Roman" w:cs="Times New Roman"/>
          <w:sz w:val="28"/>
          <w:szCs w:val="28"/>
        </w:rPr>
        <w:t>июля 2019</w:t>
      </w:r>
      <w:r>
        <w:rPr>
          <w:rFonts w:ascii="Times New Roman" w:hAnsi="Times New Roman" w:cs="Times New Roman"/>
          <w:sz w:val="28"/>
          <w:szCs w:val="28"/>
        </w:rPr>
        <w:t xml:space="preserve"> г. будет осуществлена рассылка приглашений.</w:t>
      </w:r>
    </w:p>
    <w:p w:rsidR="0020064F" w:rsidRDefault="0020064F" w:rsidP="00200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итогам работы предполагается публикация сборника материалов конференции. Материалы конференции будут размещены на площадке национальной информационно-аналитической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РИНЦ</w:t>
      </w:r>
      <w:r>
        <w:rPr>
          <w:rFonts w:ascii="Times New Roman" w:hAnsi="Times New Roman" w:cs="Times New Roman"/>
          <w:sz w:val="28"/>
          <w:szCs w:val="28"/>
        </w:rPr>
        <w:t xml:space="preserve"> (Российский индекс научного цитирования). </w:t>
      </w:r>
    </w:p>
    <w:p w:rsidR="0020064F" w:rsidRDefault="0020064F" w:rsidP="002006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планирует осуществить компенсацию стоимости проезда российских и белорусских участников, организует бесплатное питание и размещение в университетской гостинице на территории кампуса в период работы конференции.</w:t>
      </w:r>
    </w:p>
    <w:p w:rsidR="0020064F" w:rsidRDefault="0020064F" w:rsidP="00200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обращаться по электронному адресу научно-образовательного центра «Россия и Беларусь: история и культура в прошлом и настоящем» </w:t>
      </w:r>
      <w:hyperlink r:id="rId6" w:history="1">
        <w:r w:rsidRPr="00086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rusbelsec</w:t>
        </w:r>
        <w:r w:rsidRPr="000866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6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66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6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659">
        <w:rPr>
          <w:rFonts w:ascii="Times New Roman" w:hAnsi="Times New Roman" w:cs="Times New Roman"/>
          <w:sz w:val="28"/>
          <w:szCs w:val="28"/>
        </w:rPr>
        <w:t>.</w:t>
      </w:r>
    </w:p>
    <w:p w:rsidR="0020064F" w:rsidRDefault="0020064F" w:rsidP="00200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конференции: Кодин Евгений Владимирович, Родионов Ива</w:t>
      </w:r>
      <w:r w:rsidR="00A479BE">
        <w:rPr>
          <w:rFonts w:ascii="Times New Roman" w:hAnsi="Times New Roman" w:cs="Times New Roman"/>
          <w:sz w:val="28"/>
          <w:szCs w:val="28"/>
        </w:rPr>
        <w:t>н Игоревич -  тел. (4812)700-398</w:t>
      </w:r>
    </w:p>
    <w:p w:rsidR="0020064F" w:rsidRDefault="0020064F" w:rsidP="00200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конференции будет размещена на сайте: </w:t>
      </w:r>
      <w:hyperlink r:id="rId7" w:history="1">
        <w:r w:rsidRPr="000866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http://rusbelrec.smolgu.ru/</w:t>
        </w:r>
      </w:hyperlink>
      <w:r w:rsidRPr="00086659">
        <w:rPr>
          <w:rStyle w:val="a3"/>
          <w:lang w:val="en-US"/>
        </w:rPr>
        <w:t xml:space="preserve"> .</w:t>
      </w:r>
    </w:p>
    <w:p w:rsidR="0020064F" w:rsidRDefault="0020064F" w:rsidP="0020064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20064F" w:rsidRDefault="0020064F" w:rsidP="0020064F">
      <w:pPr>
        <w:ind w:left="-567" w:right="-379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4F" w:rsidRDefault="0020064F" w:rsidP="0020064F">
      <w:pPr>
        <w:ind w:left="-567" w:right="-379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4F" w:rsidRDefault="0020064F" w:rsidP="0020064F">
      <w:pPr>
        <w:ind w:left="-567" w:right="-379"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0064F" w:rsidRDefault="0020064F" w:rsidP="0020064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конференции</w:t>
      </w:r>
    </w:p>
    <w:p w:rsidR="0020064F" w:rsidRDefault="0020064F" w:rsidP="0020064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163"/>
        <w:gridCol w:w="3261"/>
      </w:tblGrid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 город, название организации,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резюме доклада (до 200 слов)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даты приезда и отъезда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4F" w:rsidTr="0020064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F" w:rsidRDefault="0020064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технических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F" w:rsidRDefault="0020064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64F" w:rsidRDefault="0020064F" w:rsidP="002006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048" w:rsidRDefault="00391048"/>
    <w:sectPr w:rsidR="00391048" w:rsidSect="0020064F">
      <w:pgSz w:w="11906" w:h="16838"/>
      <w:pgMar w:top="1440" w:right="991" w:bottom="1440" w:left="1797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DFE"/>
    <w:multiLevelType w:val="hybridMultilevel"/>
    <w:tmpl w:val="7360981E"/>
    <w:lvl w:ilvl="0" w:tplc="DCF654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09"/>
    <w:rsid w:val="00086659"/>
    <w:rsid w:val="0020064F"/>
    <w:rsid w:val="00391048"/>
    <w:rsid w:val="007747B9"/>
    <w:rsid w:val="007D3109"/>
    <w:rsid w:val="00A479BE"/>
    <w:rsid w:val="00C813A0"/>
    <w:rsid w:val="00DF7A8C"/>
    <w:rsid w:val="00E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EB79"/>
  <w15:chartTrackingRefBased/>
  <w15:docId w15:val="{369B4790-720B-4648-8FC1-1E9CEB8D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64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06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06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belrec.smolg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belsec@mail.ru" TargetMode="External"/><Relationship Id="rId5" Type="http://schemas.openxmlformats.org/officeDocument/2006/relationships/hyperlink" Target="mailto:rusbels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234345</dc:creator>
  <cp:keywords/>
  <dc:description/>
  <cp:lastModifiedBy>332352</cp:lastModifiedBy>
  <cp:revision>6</cp:revision>
  <dcterms:created xsi:type="dcterms:W3CDTF">2019-02-24T18:04:00Z</dcterms:created>
  <dcterms:modified xsi:type="dcterms:W3CDTF">2019-02-25T09:38:00Z</dcterms:modified>
</cp:coreProperties>
</file>