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E7" w:rsidRPr="00D203F9" w:rsidRDefault="00BC21E7" w:rsidP="00BC21E7">
      <w:pPr>
        <w:spacing w:after="0" w:line="240" w:lineRule="auto"/>
        <w:jc w:val="center"/>
        <w:rPr>
          <w:rFonts w:ascii="Times New Roman" w:hAnsi="Times New Roman" w:cs="Times New Roman"/>
          <w:noProof/>
          <w:sz w:val="28"/>
          <w:szCs w:val="28"/>
        </w:rPr>
      </w:pPr>
      <w:r>
        <w:rPr>
          <w:rFonts w:ascii="Times New Roman" w:hAnsi="Times New Roman" w:cs="Times New Roman"/>
          <w:b/>
          <w:bCs/>
          <w:sz w:val="28"/>
          <w:szCs w:val="28"/>
        </w:rPr>
        <w:t>УВАЖАЕМЫЕ</w:t>
      </w:r>
      <w:r w:rsidRPr="00D203F9">
        <w:rPr>
          <w:rFonts w:ascii="Times New Roman" w:hAnsi="Times New Roman" w:cs="Times New Roman"/>
          <w:b/>
          <w:bCs/>
          <w:sz w:val="28"/>
          <w:szCs w:val="28"/>
        </w:rPr>
        <w:t xml:space="preserve">  </w:t>
      </w:r>
      <w:r>
        <w:rPr>
          <w:rFonts w:ascii="Times New Roman" w:hAnsi="Times New Roman" w:cs="Times New Roman"/>
          <w:b/>
          <w:bCs/>
          <w:sz w:val="28"/>
          <w:szCs w:val="28"/>
        </w:rPr>
        <w:t>КОЛЛЕГИ</w:t>
      </w:r>
      <w:proofErr w:type="gramStart"/>
      <w:r w:rsidRPr="00D203F9">
        <w:rPr>
          <w:rFonts w:ascii="Times New Roman" w:hAnsi="Times New Roman" w:cs="Times New Roman"/>
          <w:b/>
          <w:bCs/>
          <w:sz w:val="28"/>
          <w:szCs w:val="28"/>
        </w:rPr>
        <w:t xml:space="preserve"> !</w:t>
      </w:r>
      <w:proofErr w:type="gramEnd"/>
      <w:r w:rsidRPr="00D203F9">
        <w:rPr>
          <w:rFonts w:ascii="Times New Roman" w:hAnsi="Times New Roman" w:cs="Times New Roman"/>
          <w:noProof/>
          <w:sz w:val="28"/>
          <w:szCs w:val="28"/>
        </w:rPr>
        <w:t xml:space="preserve"> </w:t>
      </w:r>
    </w:p>
    <w:p w:rsidR="00BC21E7" w:rsidRPr="00D203F9" w:rsidRDefault="00BC21E7" w:rsidP="00BC21E7">
      <w:pPr>
        <w:spacing w:after="0" w:line="240" w:lineRule="auto"/>
        <w:jc w:val="center"/>
        <w:rPr>
          <w:rFonts w:ascii="Times New Roman" w:hAnsi="Times New Roman" w:cs="Times New Roman"/>
          <w:b/>
          <w:bCs/>
          <w:sz w:val="28"/>
          <w:szCs w:val="28"/>
        </w:rPr>
      </w:pPr>
    </w:p>
    <w:p w:rsidR="00BC21E7" w:rsidRDefault="00BC21E7" w:rsidP="00BC21E7">
      <w:pPr>
        <w:pStyle w:val="a4"/>
      </w:pPr>
      <w:r>
        <w:t>Федеральное государственное бюджетное образовательное учреждение высшего образования</w:t>
      </w:r>
    </w:p>
    <w:p w:rsidR="00BC21E7" w:rsidRDefault="00BC21E7" w:rsidP="00BC21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«СМОЛЕНСКИЙ ГОСУДАРСТВЕННЫЙ УНИВЕРСИТЕТ»</w:t>
      </w:r>
    </w:p>
    <w:p w:rsidR="006D1AE6" w:rsidRDefault="006D1AE6" w:rsidP="00BC21E7">
      <w:pPr>
        <w:spacing w:after="0" w:line="240" w:lineRule="auto"/>
        <w:jc w:val="center"/>
        <w:rPr>
          <w:rFonts w:ascii="Times New Roman" w:hAnsi="Times New Roman" w:cs="Times New Roman"/>
          <w:sz w:val="28"/>
          <w:szCs w:val="28"/>
        </w:rPr>
      </w:pPr>
    </w:p>
    <w:p w:rsidR="00BC21E7" w:rsidRDefault="00BC21E7" w:rsidP="00BC21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Научно-образовательный центр СмолГУ</w:t>
      </w:r>
    </w:p>
    <w:p w:rsidR="00BC21E7" w:rsidRDefault="00BC21E7" w:rsidP="00BC21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«Россия и Беларусь: история и культура в прошлом и настоящем»</w:t>
      </w:r>
    </w:p>
    <w:p w:rsidR="00BC21E7" w:rsidRDefault="00BC21E7" w:rsidP="00BC21E7">
      <w:pPr>
        <w:pStyle w:val="a4"/>
      </w:pPr>
    </w:p>
    <w:p w:rsidR="00BC21E7" w:rsidRDefault="00BC21E7" w:rsidP="00BC21E7">
      <w:pPr>
        <w:pStyle w:val="a4"/>
        <w:rPr>
          <w:i/>
        </w:rPr>
      </w:pPr>
      <w:r>
        <w:rPr>
          <w:i/>
        </w:rPr>
        <w:t>приглашают к участию в международном научном семинаре</w:t>
      </w:r>
    </w:p>
    <w:p w:rsidR="00BC21E7" w:rsidRDefault="00BC21E7" w:rsidP="00BC21E7">
      <w:pPr>
        <w:pStyle w:val="a4"/>
        <w:rPr>
          <w:b/>
          <w:bCs/>
          <w:i/>
          <w:iCs/>
        </w:rPr>
      </w:pPr>
      <w:r>
        <w:rPr>
          <w:b/>
          <w:bCs/>
          <w:i/>
          <w:iCs/>
        </w:rPr>
        <w:t xml:space="preserve"> </w:t>
      </w:r>
    </w:p>
    <w:p w:rsidR="00BC21E7" w:rsidRPr="006D1AE6" w:rsidRDefault="00BC21E7" w:rsidP="00BC21E7">
      <w:pPr>
        <w:spacing w:after="0" w:line="240" w:lineRule="auto"/>
        <w:jc w:val="center"/>
        <w:rPr>
          <w:rFonts w:ascii="Times New Roman" w:hAnsi="Times New Roman" w:cs="Times New Roman"/>
          <w:b/>
          <w:sz w:val="28"/>
          <w:szCs w:val="28"/>
        </w:rPr>
      </w:pPr>
      <w:r w:rsidRPr="006D1AE6">
        <w:rPr>
          <w:rFonts w:ascii="Times New Roman" w:hAnsi="Times New Roman" w:cs="Times New Roman"/>
          <w:b/>
          <w:sz w:val="28"/>
          <w:szCs w:val="28"/>
        </w:rPr>
        <w:t>Белорусизация в российско-белорусском и белорусско-российском приграничье в 1920-е –1930-е  годы: общее и особенное</w:t>
      </w:r>
    </w:p>
    <w:p w:rsidR="00BC21E7" w:rsidRDefault="00BC21E7" w:rsidP="00BC21E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C21E7" w:rsidRDefault="00BC21E7" w:rsidP="00BC21E7">
      <w:pPr>
        <w:pStyle w:val="a4"/>
      </w:pPr>
      <w:r>
        <w:t>Семинар планируется</w:t>
      </w:r>
      <w:r w:rsidR="006D1AE6">
        <w:t xml:space="preserve"> на  2</w:t>
      </w:r>
      <w:r w:rsidR="00FB5AB4">
        <w:t>7 сентября</w:t>
      </w:r>
      <w:r>
        <w:t xml:space="preserve"> 2024 г. в </w:t>
      </w:r>
      <w:r w:rsidRPr="006D1AE6">
        <w:rPr>
          <w:b/>
          <w:i/>
        </w:rPr>
        <w:t>онлайн формате</w:t>
      </w:r>
      <w:r>
        <w:t xml:space="preserve"> </w:t>
      </w:r>
    </w:p>
    <w:p w:rsidR="00BC21E7" w:rsidRDefault="00BC21E7" w:rsidP="00BC21E7">
      <w:pPr>
        <w:pStyle w:val="a4"/>
      </w:pPr>
    </w:p>
    <w:p w:rsidR="00BC21E7" w:rsidRDefault="00BC21E7" w:rsidP="00BC21E7">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BC21E7" w:rsidRDefault="00BC21E7" w:rsidP="00BC21E7">
      <w:pPr>
        <w:rPr>
          <w:rFonts w:ascii="Times New Roman" w:hAnsi="Times New Roman" w:cs="Times New Roman"/>
          <w:b/>
          <w:sz w:val="28"/>
          <w:szCs w:val="28"/>
        </w:rPr>
      </w:pPr>
      <w:r>
        <w:rPr>
          <w:rFonts w:ascii="Times New Roman" w:hAnsi="Times New Roman" w:cs="Times New Roman"/>
          <w:b/>
          <w:sz w:val="28"/>
          <w:szCs w:val="28"/>
        </w:rPr>
        <w:t>Предполагаемые направления работы семинара:</w:t>
      </w:r>
    </w:p>
    <w:p w:rsidR="00BC21E7" w:rsidRDefault="00BC21E7" w:rsidP="00BC21E7">
      <w:pPr>
        <w:pStyle w:val="a4"/>
        <w:numPr>
          <w:ilvl w:val="0"/>
          <w:numId w:val="1"/>
        </w:numPr>
        <w:jc w:val="both"/>
      </w:pPr>
      <w:r>
        <w:t xml:space="preserve">Национальные меньшинства в регионах российско-белорусского </w:t>
      </w:r>
      <w:proofErr w:type="spellStart"/>
      <w:r>
        <w:t>порубежья</w:t>
      </w:r>
      <w:proofErr w:type="spellEnd"/>
    </w:p>
    <w:p w:rsidR="00BC21E7" w:rsidRDefault="00BC21E7" w:rsidP="00BC21E7">
      <w:pPr>
        <w:pStyle w:val="a4"/>
        <w:numPr>
          <w:ilvl w:val="0"/>
          <w:numId w:val="1"/>
        </w:numPr>
        <w:jc w:val="both"/>
      </w:pPr>
      <w:r>
        <w:t>Белорусизация как часть политики коренизации</w:t>
      </w:r>
    </w:p>
    <w:p w:rsidR="00BC21E7" w:rsidRDefault="00BC21E7" w:rsidP="00BC21E7">
      <w:pPr>
        <w:pStyle w:val="a4"/>
        <w:numPr>
          <w:ilvl w:val="0"/>
          <w:numId w:val="1"/>
        </w:numPr>
        <w:jc w:val="both"/>
      </w:pPr>
      <w:r>
        <w:t>Польский фактор в политике белорусизации</w:t>
      </w:r>
    </w:p>
    <w:p w:rsidR="00BC21E7" w:rsidRDefault="00604E71" w:rsidP="00BC21E7">
      <w:pPr>
        <w:pStyle w:val="a4"/>
        <w:numPr>
          <w:ilvl w:val="0"/>
          <w:numId w:val="1"/>
        </w:numPr>
        <w:jc w:val="both"/>
      </w:pPr>
      <w:r>
        <w:t>Механизмы и инструментарии в проведении белорусизации</w:t>
      </w:r>
    </w:p>
    <w:p w:rsidR="00BC21E7" w:rsidRDefault="00604E71" w:rsidP="00BC21E7">
      <w:pPr>
        <w:pStyle w:val="a4"/>
        <w:numPr>
          <w:ilvl w:val="0"/>
          <w:numId w:val="1"/>
        </w:numPr>
        <w:jc w:val="both"/>
        <w:rPr>
          <w:i/>
        </w:rPr>
      </w:pPr>
      <w:r>
        <w:t>Российская белорусизация: были ли результаты?</w:t>
      </w:r>
    </w:p>
    <w:p w:rsidR="00BC21E7" w:rsidRDefault="00BC21E7" w:rsidP="00BC21E7">
      <w:pPr>
        <w:pStyle w:val="a4"/>
        <w:ind w:firstLine="567"/>
        <w:jc w:val="both"/>
      </w:pPr>
    </w:p>
    <w:p w:rsidR="00BC21E7" w:rsidRDefault="00604E71" w:rsidP="00BC21E7">
      <w:pPr>
        <w:pStyle w:val="a4"/>
        <w:ind w:firstLine="567"/>
        <w:jc w:val="both"/>
      </w:pPr>
      <w:r>
        <w:t>Рабочий язык семинара</w:t>
      </w:r>
      <w:r w:rsidR="00BC21E7">
        <w:t xml:space="preserve"> – русский.</w:t>
      </w:r>
    </w:p>
    <w:p w:rsidR="00BC21E7" w:rsidRDefault="00BC21E7" w:rsidP="00BC21E7">
      <w:pPr>
        <w:pStyle w:val="a4"/>
        <w:ind w:firstLine="567"/>
        <w:jc w:val="both"/>
      </w:pPr>
    </w:p>
    <w:p w:rsidR="00BC21E7" w:rsidRDefault="00BC21E7" w:rsidP="00692055">
      <w:pPr>
        <w:pStyle w:val="a4"/>
        <w:ind w:firstLine="567"/>
        <w:jc w:val="both"/>
      </w:pPr>
      <w:r>
        <w:t>Заявки на участие принимаются до</w:t>
      </w:r>
      <w:r>
        <w:rPr>
          <w:b/>
          <w:bCs/>
        </w:rPr>
        <w:t xml:space="preserve"> 1</w:t>
      </w:r>
      <w:r w:rsidR="00FB5AB4">
        <w:rPr>
          <w:b/>
          <w:bCs/>
        </w:rPr>
        <w:t xml:space="preserve"> августа</w:t>
      </w:r>
      <w:r w:rsidR="00604E71">
        <w:rPr>
          <w:b/>
          <w:bCs/>
        </w:rPr>
        <w:t xml:space="preserve"> 2024 г.</w:t>
      </w:r>
      <w:r>
        <w:rPr>
          <w:b/>
          <w:bCs/>
        </w:rPr>
        <w:t xml:space="preserve"> </w:t>
      </w:r>
      <w:r>
        <w:t>(форма заявки прилагается</w:t>
      </w:r>
      <w:r w:rsidR="00692055" w:rsidRPr="00692055">
        <w:t>:</w:t>
      </w:r>
      <w:r w:rsidR="00692055">
        <w:t xml:space="preserve"> см. Приложение № 1</w:t>
      </w:r>
      <w:r>
        <w:t xml:space="preserve">). Заявки направлять по адресу: </w:t>
      </w:r>
      <w:r>
        <w:rPr>
          <w:lang w:val="en-US"/>
        </w:rPr>
        <w:t>E</w:t>
      </w:r>
      <w:r>
        <w:t>-</w:t>
      </w:r>
      <w:r>
        <w:rPr>
          <w:lang w:val="en-US"/>
        </w:rPr>
        <w:t>mail</w:t>
      </w:r>
      <w:r>
        <w:t>:</w:t>
      </w:r>
      <w:r>
        <w:rPr>
          <w:shd w:val="clear" w:color="auto" w:fill="FFFFFF"/>
        </w:rPr>
        <w:t xml:space="preserve"> </w:t>
      </w:r>
      <w:hyperlink r:id="rId6" w:history="1">
        <w:r w:rsidR="00692055" w:rsidRPr="00A71BA2">
          <w:rPr>
            <w:rStyle w:val="a3"/>
          </w:rPr>
          <w:t>nots.rossiyaibelarus@mail.ru</w:t>
        </w:r>
      </w:hyperlink>
      <w:r w:rsidR="00692055">
        <w:t xml:space="preserve"> </w:t>
      </w:r>
      <w:r w:rsidR="00604E71">
        <w:t xml:space="preserve">(с пометкой «Научный семинар </w:t>
      </w:r>
      <w:r>
        <w:t xml:space="preserve">- </w:t>
      </w:r>
      <w:r w:rsidR="00C711E9">
        <w:t>август</w:t>
      </w:r>
      <w:r>
        <w:t xml:space="preserve"> 20</w:t>
      </w:r>
      <w:r w:rsidR="00604E71">
        <w:t>24</w:t>
      </w:r>
      <w:r>
        <w:t>»).</w:t>
      </w:r>
    </w:p>
    <w:p w:rsidR="00BC21E7" w:rsidRDefault="00BC21E7" w:rsidP="00BC21E7">
      <w:pPr>
        <w:ind w:firstLine="567"/>
        <w:jc w:val="both"/>
        <w:rPr>
          <w:rFonts w:ascii="Times New Roman" w:hAnsi="Times New Roman" w:cs="Times New Roman"/>
          <w:sz w:val="28"/>
          <w:szCs w:val="28"/>
        </w:rPr>
      </w:pPr>
      <w:r>
        <w:rPr>
          <w:rFonts w:ascii="Times New Roman" w:hAnsi="Times New Roman" w:cs="Times New Roman"/>
          <w:sz w:val="28"/>
          <w:szCs w:val="28"/>
        </w:rPr>
        <w:t xml:space="preserve">Оргкомитет оставляет за собой право отбора заявок на участие в </w:t>
      </w:r>
      <w:r w:rsidR="00604E71">
        <w:rPr>
          <w:rFonts w:ascii="Times New Roman" w:hAnsi="Times New Roman" w:cs="Times New Roman"/>
          <w:sz w:val="28"/>
          <w:szCs w:val="28"/>
        </w:rPr>
        <w:t xml:space="preserve">семинаре. </w:t>
      </w:r>
      <w:r>
        <w:rPr>
          <w:rFonts w:ascii="Times New Roman" w:hAnsi="Times New Roman" w:cs="Times New Roman"/>
          <w:sz w:val="28"/>
          <w:szCs w:val="28"/>
        </w:rPr>
        <w:t>По результатам работы оргкомитета в срок до 1</w:t>
      </w:r>
      <w:r w:rsidR="00FB5AB4">
        <w:rPr>
          <w:rFonts w:ascii="Times New Roman" w:hAnsi="Times New Roman" w:cs="Times New Roman"/>
          <w:sz w:val="28"/>
          <w:szCs w:val="28"/>
        </w:rPr>
        <w:t>0 сентября</w:t>
      </w:r>
      <w:r w:rsidR="00604E71">
        <w:rPr>
          <w:rFonts w:ascii="Times New Roman" w:hAnsi="Times New Roman" w:cs="Times New Roman"/>
          <w:sz w:val="28"/>
          <w:szCs w:val="28"/>
        </w:rPr>
        <w:t xml:space="preserve"> 2024 г. </w:t>
      </w:r>
      <w:r>
        <w:rPr>
          <w:rFonts w:ascii="Times New Roman" w:hAnsi="Times New Roman" w:cs="Times New Roman"/>
          <w:sz w:val="28"/>
          <w:szCs w:val="28"/>
        </w:rPr>
        <w:t xml:space="preserve"> будет осуществлена рассылка приглашений</w:t>
      </w:r>
      <w:r w:rsidR="00A33028">
        <w:rPr>
          <w:rFonts w:ascii="Times New Roman" w:hAnsi="Times New Roman" w:cs="Times New Roman"/>
          <w:sz w:val="28"/>
          <w:szCs w:val="28"/>
        </w:rPr>
        <w:t xml:space="preserve"> и Программа семинара</w:t>
      </w:r>
      <w:r>
        <w:rPr>
          <w:rFonts w:ascii="Times New Roman" w:hAnsi="Times New Roman" w:cs="Times New Roman"/>
          <w:sz w:val="28"/>
          <w:szCs w:val="28"/>
        </w:rPr>
        <w:t>.</w:t>
      </w:r>
    </w:p>
    <w:p w:rsidR="00BC21E7" w:rsidRDefault="00BC21E7" w:rsidP="00BC21E7">
      <w:pPr>
        <w:jc w:val="both"/>
        <w:rPr>
          <w:rFonts w:ascii="Times New Roman" w:hAnsi="Times New Roman" w:cs="Times New Roman"/>
          <w:sz w:val="28"/>
          <w:szCs w:val="28"/>
        </w:rPr>
      </w:pPr>
      <w:r>
        <w:rPr>
          <w:rFonts w:ascii="Times New Roman" w:hAnsi="Times New Roman" w:cs="Times New Roman"/>
          <w:sz w:val="28"/>
          <w:szCs w:val="28"/>
        </w:rPr>
        <w:tab/>
        <w:t xml:space="preserve">По итогам работы предполагается публикация </w:t>
      </w:r>
      <w:r w:rsidR="00604E71">
        <w:rPr>
          <w:rFonts w:ascii="Times New Roman" w:hAnsi="Times New Roman" w:cs="Times New Roman"/>
          <w:sz w:val="28"/>
          <w:szCs w:val="28"/>
        </w:rPr>
        <w:t xml:space="preserve">тематического </w:t>
      </w:r>
      <w:r>
        <w:rPr>
          <w:rFonts w:ascii="Times New Roman" w:hAnsi="Times New Roman" w:cs="Times New Roman"/>
          <w:sz w:val="28"/>
          <w:szCs w:val="28"/>
        </w:rPr>
        <w:t xml:space="preserve">сборника материалов </w:t>
      </w:r>
      <w:r w:rsidR="00604E71">
        <w:rPr>
          <w:rFonts w:ascii="Times New Roman" w:hAnsi="Times New Roman" w:cs="Times New Roman"/>
          <w:sz w:val="28"/>
          <w:szCs w:val="28"/>
        </w:rPr>
        <w:t>семинара</w:t>
      </w:r>
      <w:r w:rsidR="00FB5AB4">
        <w:rPr>
          <w:rFonts w:ascii="Times New Roman" w:hAnsi="Times New Roman" w:cs="Times New Roman"/>
          <w:sz w:val="28"/>
          <w:szCs w:val="28"/>
        </w:rPr>
        <w:t xml:space="preserve">, которые также </w:t>
      </w:r>
      <w:r>
        <w:rPr>
          <w:rFonts w:ascii="Times New Roman" w:hAnsi="Times New Roman" w:cs="Times New Roman"/>
          <w:sz w:val="28"/>
          <w:szCs w:val="28"/>
        </w:rPr>
        <w:t xml:space="preserve">будут размещены на площадке национальной информационно-аналитической системы </w:t>
      </w:r>
      <w:r>
        <w:rPr>
          <w:rFonts w:ascii="Times New Roman" w:hAnsi="Times New Roman" w:cs="Times New Roman"/>
          <w:b/>
          <w:bCs/>
          <w:sz w:val="28"/>
          <w:szCs w:val="28"/>
        </w:rPr>
        <w:t>РИНЦ</w:t>
      </w:r>
      <w:r>
        <w:rPr>
          <w:rFonts w:ascii="Times New Roman" w:hAnsi="Times New Roman" w:cs="Times New Roman"/>
          <w:sz w:val="28"/>
          <w:szCs w:val="28"/>
        </w:rPr>
        <w:t xml:space="preserve"> (Российский индекс научного цитирования). </w:t>
      </w:r>
    </w:p>
    <w:p w:rsidR="006D1AE6" w:rsidRDefault="006D1AE6" w:rsidP="006D1AE6">
      <w:pPr>
        <w:ind w:firstLine="567"/>
        <w:jc w:val="both"/>
        <w:rPr>
          <w:rFonts w:ascii="Times New Roman" w:hAnsi="Times New Roman" w:cs="Times New Roman"/>
          <w:sz w:val="28"/>
          <w:szCs w:val="28"/>
        </w:rPr>
      </w:pPr>
      <w:r>
        <w:rPr>
          <w:rFonts w:ascii="Times New Roman" w:hAnsi="Times New Roman" w:cs="Times New Roman"/>
          <w:sz w:val="28"/>
          <w:szCs w:val="28"/>
        </w:rPr>
        <w:t>Срок представления текстов статей – до 15 сентября 2024 г. на указанный адрес электронной почты.</w:t>
      </w:r>
    </w:p>
    <w:p w:rsidR="00692055" w:rsidRDefault="00692055" w:rsidP="006D1AE6">
      <w:pPr>
        <w:ind w:firstLine="567"/>
        <w:jc w:val="both"/>
        <w:rPr>
          <w:rFonts w:ascii="Times New Roman" w:hAnsi="Times New Roman" w:cs="Times New Roman"/>
          <w:sz w:val="28"/>
          <w:szCs w:val="28"/>
        </w:rPr>
      </w:pPr>
    </w:p>
    <w:p w:rsidR="00C42301" w:rsidRDefault="00C42301" w:rsidP="006D1AE6">
      <w:pPr>
        <w:ind w:firstLine="567"/>
        <w:jc w:val="both"/>
        <w:rPr>
          <w:rFonts w:ascii="Times New Roman" w:hAnsi="Times New Roman" w:cs="Times New Roman"/>
          <w:sz w:val="28"/>
          <w:szCs w:val="28"/>
        </w:rPr>
      </w:pPr>
      <w:bookmarkStart w:id="0" w:name="_GoBack"/>
      <w:bookmarkEnd w:id="0"/>
    </w:p>
    <w:p w:rsidR="006D1AE6" w:rsidRDefault="006D1AE6" w:rsidP="00692055">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Требования к оформлению статей:</w:t>
      </w:r>
    </w:p>
    <w:p w:rsidR="00A846C8" w:rsidRPr="00A846C8" w:rsidRDefault="00A846C8" w:rsidP="00A846C8">
      <w:pPr>
        <w:spacing w:after="0" w:line="240" w:lineRule="auto"/>
        <w:ind w:firstLine="567"/>
        <w:jc w:val="both"/>
        <w:rPr>
          <w:rFonts w:ascii="Times New Roman" w:eastAsia="Times New Roman" w:hAnsi="Times New Roman" w:cs="Times New Roman"/>
          <w:sz w:val="28"/>
          <w:szCs w:val="28"/>
          <w:lang w:eastAsia="ru-RU"/>
        </w:rPr>
      </w:pPr>
      <w:r w:rsidRPr="00A846C8">
        <w:rPr>
          <w:rFonts w:ascii="Times New Roman" w:eastAsia="Times New Roman" w:hAnsi="Times New Roman" w:cs="Times New Roman"/>
          <w:sz w:val="28"/>
          <w:szCs w:val="28"/>
          <w:lang w:eastAsia="ru-RU"/>
        </w:rPr>
        <w:t>Приглашенных участников просим представить тексты статей объемом до 40000 знаков (от 10 до 16 страниц текста)</w:t>
      </w:r>
      <w:r w:rsidR="00C711E9">
        <w:rPr>
          <w:rFonts w:ascii="Times New Roman" w:eastAsia="Times New Roman" w:hAnsi="Times New Roman" w:cs="Times New Roman"/>
          <w:sz w:val="28"/>
          <w:szCs w:val="28"/>
          <w:lang w:eastAsia="ru-RU"/>
        </w:rPr>
        <w:t>.</w:t>
      </w:r>
    </w:p>
    <w:p w:rsidR="00A846C8" w:rsidRPr="00A846C8" w:rsidRDefault="00A846C8" w:rsidP="00A846C8">
      <w:pPr>
        <w:spacing w:after="0" w:line="240" w:lineRule="auto"/>
        <w:ind w:firstLine="567"/>
        <w:jc w:val="both"/>
        <w:rPr>
          <w:rFonts w:ascii="Times New Roman" w:eastAsia="Times New Roman" w:hAnsi="Times New Roman" w:cs="Times New Roman"/>
          <w:sz w:val="28"/>
          <w:szCs w:val="28"/>
          <w:lang w:eastAsia="ru-RU"/>
        </w:rPr>
      </w:pPr>
      <w:r w:rsidRPr="00A846C8">
        <w:rPr>
          <w:rFonts w:ascii="Times New Roman" w:eastAsia="Times New Roman" w:hAnsi="Times New Roman" w:cs="Times New Roman"/>
          <w:b/>
          <w:bCs/>
          <w:sz w:val="28"/>
          <w:szCs w:val="28"/>
          <w:lang w:eastAsia="ru-RU"/>
        </w:rPr>
        <w:t>Правила оформления материалов</w:t>
      </w:r>
      <w:r w:rsidR="00692055">
        <w:rPr>
          <w:rFonts w:ascii="Times New Roman" w:eastAsia="Times New Roman" w:hAnsi="Times New Roman" w:cs="Times New Roman"/>
          <w:b/>
          <w:bCs/>
          <w:sz w:val="28"/>
          <w:szCs w:val="28"/>
          <w:lang w:eastAsia="ru-RU"/>
        </w:rPr>
        <w:t xml:space="preserve"> (см. Приложение № 2)</w:t>
      </w:r>
      <w:r w:rsidRPr="00A846C8">
        <w:rPr>
          <w:rFonts w:ascii="Times New Roman" w:eastAsia="Times New Roman" w:hAnsi="Times New Roman" w:cs="Times New Roman"/>
          <w:b/>
          <w:bCs/>
          <w:sz w:val="28"/>
          <w:szCs w:val="28"/>
          <w:lang w:eastAsia="ru-RU"/>
        </w:rPr>
        <w:t xml:space="preserve">: </w:t>
      </w:r>
      <w:r w:rsidRPr="00A846C8">
        <w:rPr>
          <w:rFonts w:ascii="Times New Roman" w:eastAsia="Times New Roman" w:hAnsi="Times New Roman" w:cs="Times New Roman"/>
          <w:sz w:val="28"/>
          <w:szCs w:val="28"/>
          <w:lang w:eastAsia="ru-RU"/>
        </w:rPr>
        <w:t xml:space="preserve">текст набран 14 кеглем в редакторе </w:t>
      </w:r>
      <w:r w:rsidRPr="00A846C8">
        <w:rPr>
          <w:rFonts w:ascii="Times New Roman" w:eastAsia="Times New Roman" w:hAnsi="Times New Roman" w:cs="Times New Roman"/>
          <w:sz w:val="28"/>
          <w:szCs w:val="28"/>
          <w:lang w:val="en-US" w:eastAsia="ru-RU"/>
        </w:rPr>
        <w:t>WORD</w:t>
      </w:r>
      <w:r w:rsidRPr="00A846C8">
        <w:rPr>
          <w:rFonts w:ascii="Times New Roman" w:eastAsia="Times New Roman" w:hAnsi="Times New Roman" w:cs="Times New Roman"/>
          <w:sz w:val="28"/>
          <w:szCs w:val="28"/>
          <w:lang w:eastAsia="ru-RU"/>
        </w:rPr>
        <w:t xml:space="preserve">; параметры страницы (поля) 2,0 см; абзац – 1,25; интервал – одинарный; шрифт – </w:t>
      </w:r>
      <w:r w:rsidRPr="00A846C8">
        <w:rPr>
          <w:rFonts w:ascii="Times New Roman" w:eastAsia="Times New Roman" w:hAnsi="Times New Roman" w:cs="Times New Roman"/>
          <w:sz w:val="28"/>
          <w:szCs w:val="28"/>
          <w:lang w:val="en-US" w:eastAsia="ru-RU"/>
        </w:rPr>
        <w:t>Times</w:t>
      </w:r>
      <w:r w:rsidRPr="00A846C8">
        <w:rPr>
          <w:rFonts w:ascii="Times New Roman" w:eastAsia="Times New Roman" w:hAnsi="Times New Roman" w:cs="Times New Roman"/>
          <w:sz w:val="28"/>
          <w:szCs w:val="28"/>
          <w:lang w:eastAsia="ru-RU"/>
        </w:rPr>
        <w:t xml:space="preserve"> </w:t>
      </w:r>
      <w:r w:rsidRPr="00A846C8">
        <w:rPr>
          <w:rFonts w:ascii="Times New Roman" w:eastAsia="Times New Roman" w:hAnsi="Times New Roman" w:cs="Times New Roman"/>
          <w:sz w:val="28"/>
          <w:szCs w:val="28"/>
          <w:lang w:val="en-US" w:eastAsia="ru-RU"/>
        </w:rPr>
        <w:t>New</w:t>
      </w:r>
      <w:r w:rsidRPr="00A846C8">
        <w:rPr>
          <w:rFonts w:ascii="Times New Roman" w:eastAsia="Times New Roman" w:hAnsi="Times New Roman" w:cs="Times New Roman"/>
          <w:sz w:val="28"/>
          <w:szCs w:val="28"/>
          <w:lang w:eastAsia="ru-RU"/>
        </w:rPr>
        <w:t xml:space="preserve"> </w:t>
      </w:r>
      <w:r w:rsidRPr="00A846C8">
        <w:rPr>
          <w:rFonts w:ascii="Times New Roman" w:eastAsia="Times New Roman" w:hAnsi="Times New Roman" w:cs="Times New Roman"/>
          <w:sz w:val="28"/>
          <w:szCs w:val="28"/>
          <w:lang w:val="en-US" w:eastAsia="ru-RU"/>
        </w:rPr>
        <w:t>Roman</w:t>
      </w:r>
      <w:r w:rsidRPr="00A846C8">
        <w:rPr>
          <w:rFonts w:ascii="Times New Roman" w:eastAsia="Times New Roman" w:hAnsi="Times New Roman" w:cs="Times New Roman"/>
          <w:sz w:val="28"/>
          <w:szCs w:val="28"/>
          <w:lang w:eastAsia="ru-RU"/>
        </w:rPr>
        <w:t>; сноски</w:t>
      </w:r>
      <w:r w:rsidRPr="00A846C8">
        <w:rPr>
          <w:rFonts w:ascii="Times New Roman" w:eastAsia="Times New Roman" w:hAnsi="Times New Roman" w:cs="Times New Roman"/>
          <w:b/>
          <w:bCs/>
          <w:sz w:val="28"/>
          <w:szCs w:val="28"/>
          <w:lang w:eastAsia="ru-RU"/>
        </w:rPr>
        <w:t xml:space="preserve"> </w:t>
      </w:r>
      <w:r w:rsidRPr="00A846C8">
        <w:rPr>
          <w:rFonts w:ascii="Times New Roman" w:eastAsia="Times New Roman" w:hAnsi="Times New Roman" w:cs="Times New Roman"/>
          <w:sz w:val="28"/>
          <w:szCs w:val="28"/>
          <w:lang w:eastAsia="ru-RU"/>
        </w:rPr>
        <w:t xml:space="preserve">оформляются в квадратных скобках [1], при необходимости с указанием страниц [1, с. 21], архивных документов – с указанием листов [1, л. 3]. </w:t>
      </w:r>
      <w:r w:rsidRPr="00A846C8">
        <w:rPr>
          <w:rFonts w:ascii="Times New Roman" w:eastAsia="Times New Roman" w:hAnsi="Times New Roman" w:cs="Times New Roman"/>
          <w:b/>
          <w:bCs/>
          <w:sz w:val="28"/>
          <w:szCs w:val="28"/>
          <w:lang w:eastAsia="ru-RU"/>
        </w:rPr>
        <w:t xml:space="preserve">Не допускается </w:t>
      </w:r>
      <w:r w:rsidRPr="00A846C8">
        <w:rPr>
          <w:rFonts w:ascii="Times New Roman" w:eastAsia="Times New Roman" w:hAnsi="Times New Roman" w:cs="Times New Roman"/>
          <w:sz w:val="28"/>
          <w:szCs w:val="28"/>
          <w:lang w:eastAsia="ru-RU"/>
        </w:rPr>
        <w:t xml:space="preserve">использование в тексте таблиц, рисунков и постраничных сносок. </w:t>
      </w:r>
    </w:p>
    <w:p w:rsidR="00A846C8" w:rsidRPr="00A846C8" w:rsidRDefault="00A846C8" w:rsidP="00A846C8">
      <w:pPr>
        <w:spacing w:after="0" w:line="240" w:lineRule="auto"/>
        <w:ind w:firstLine="567"/>
        <w:jc w:val="both"/>
        <w:rPr>
          <w:rFonts w:ascii="Times New Roman" w:eastAsia="Times New Roman" w:hAnsi="Times New Roman" w:cs="Times New Roman"/>
          <w:sz w:val="28"/>
          <w:szCs w:val="28"/>
          <w:lang w:eastAsia="ru-RU"/>
        </w:rPr>
      </w:pPr>
      <w:r w:rsidRPr="00A846C8">
        <w:rPr>
          <w:rFonts w:ascii="Times New Roman" w:eastAsia="Times New Roman" w:hAnsi="Times New Roman" w:cs="Times New Roman"/>
          <w:i/>
          <w:iCs/>
          <w:sz w:val="28"/>
          <w:szCs w:val="28"/>
          <w:lang w:eastAsia="ru-RU"/>
        </w:rPr>
        <w:t xml:space="preserve">Перед текстом статьи </w:t>
      </w:r>
      <w:r w:rsidRPr="00A846C8">
        <w:rPr>
          <w:rFonts w:ascii="Times New Roman" w:eastAsia="Times New Roman" w:hAnsi="Times New Roman" w:cs="Times New Roman"/>
          <w:sz w:val="28"/>
          <w:szCs w:val="28"/>
          <w:lang w:eastAsia="ru-RU"/>
        </w:rPr>
        <w:t xml:space="preserve">должны содержаться следующие данные: название доклада, фамилия, имя и отчество автора, должность, ученая степень, ученое звание, полное название организации или места работы, УДК. </w:t>
      </w:r>
    </w:p>
    <w:p w:rsidR="00A846C8" w:rsidRPr="00A846C8" w:rsidRDefault="00A846C8" w:rsidP="00A846C8">
      <w:pPr>
        <w:spacing w:after="0" w:line="240" w:lineRule="auto"/>
        <w:ind w:firstLine="709"/>
        <w:jc w:val="both"/>
        <w:rPr>
          <w:rFonts w:ascii="Times New Roman" w:eastAsia="Times New Roman" w:hAnsi="Times New Roman" w:cs="Times New Roman"/>
          <w:sz w:val="28"/>
          <w:szCs w:val="28"/>
          <w:lang w:eastAsia="ru-RU"/>
        </w:rPr>
      </w:pPr>
      <w:r w:rsidRPr="00A846C8">
        <w:rPr>
          <w:rFonts w:ascii="Times New Roman" w:eastAsia="Times New Roman" w:hAnsi="Times New Roman" w:cs="Times New Roman"/>
          <w:iCs/>
          <w:sz w:val="28"/>
          <w:szCs w:val="28"/>
          <w:lang w:eastAsia="ru-RU"/>
        </w:rPr>
        <w:t>После названия</w:t>
      </w:r>
      <w:r w:rsidRPr="00A846C8">
        <w:rPr>
          <w:rFonts w:ascii="Times New Roman" w:eastAsia="Times New Roman" w:hAnsi="Times New Roman" w:cs="Times New Roman"/>
          <w:sz w:val="28"/>
          <w:szCs w:val="28"/>
          <w:lang w:eastAsia="ru-RU"/>
        </w:rPr>
        <w:t xml:space="preserve"> статьи </w:t>
      </w:r>
      <w:r w:rsidR="001012C9" w:rsidRPr="00A846C8">
        <w:rPr>
          <w:rFonts w:ascii="Times New Roman" w:eastAsia="Times New Roman" w:hAnsi="Times New Roman" w:cs="Times New Roman"/>
          <w:sz w:val="28"/>
          <w:szCs w:val="28"/>
          <w:lang w:eastAsia="ru-RU"/>
        </w:rPr>
        <w:t>краткая аннотация (4–5 предложений</w:t>
      </w:r>
      <w:r w:rsidR="001012C9">
        <w:rPr>
          <w:rFonts w:ascii="Times New Roman" w:eastAsia="Times New Roman" w:hAnsi="Times New Roman" w:cs="Times New Roman"/>
          <w:sz w:val="28"/>
          <w:szCs w:val="28"/>
          <w:lang w:eastAsia="ru-RU"/>
        </w:rPr>
        <w:t xml:space="preserve">), </w:t>
      </w:r>
      <w:r w:rsidRPr="00A846C8">
        <w:rPr>
          <w:rFonts w:ascii="Times New Roman" w:eastAsia="Times New Roman" w:hAnsi="Times New Roman" w:cs="Times New Roman"/>
          <w:sz w:val="28"/>
          <w:szCs w:val="28"/>
          <w:lang w:eastAsia="ru-RU"/>
        </w:rPr>
        <w:t xml:space="preserve">5–6 ключевых слов/словосочетаний </w:t>
      </w:r>
      <w:r w:rsidR="001012C9">
        <w:rPr>
          <w:rFonts w:ascii="Times New Roman" w:eastAsia="Times New Roman" w:hAnsi="Times New Roman" w:cs="Times New Roman"/>
          <w:sz w:val="28"/>
          <w:szCs w:val="28"/>
          <w:lang w:eastAsia="ru-RU"/>
        </w:rPr>
        <w:t>на</w:t>
      </w:r>
      <w:r w:rsidRPr="00A846C8">
        <w:rPr>
          <w:rFonts w:ascii="Times New Roman" w:eastAsia="Times New Roman" w:hAnsi="Times New Roman" w:cs="Times New Roman"/>
          <w:sz w:val="28"/>
          <w:szCs w:val="28"/>
          <w:lang w:eastAsia="ru-RU"/>
        </w:rPr>
        <w:t xml:space="preserve"> русском и английском языках.</w:t>
      </w:r>
    </w:p>
    <w:p w:rsidR="00A846C8" w:rsidRPr="00A846C8" w:rsidRDefault="00A846C8" w:rsidP="00A846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46C8">
        <w:rPr>
          <w:rFonts w:ascii="Times New Roman" w:eastAsia="Times New Roman" w:hAnsi="Times New Roman" w:cs="Times New Roman"/>
          <w:iCs/>
          <w:sz w:val="28"/>
          <w:szCs w:val="28"/>
          <w:lang w:eastAsia="ru-RU"/>
        </w:rPr>
        <w:t xml:space="preserve">Завершает </w:t>
      </w:r>
      <w:r w:rsidRPr="00A846C8">
        <w:rPr>
          <w:rFonts w:ascii="Times New Roman" w:eastAsia="Times New Roman" w:hAnsi="Times New Roman" w:cs="Times New Roman"/>
          <w:sz w:val="28"/>
          <w:szCs w:val="28"/>
          <w:lang w:eastAsia="ru-RU"/>
        </w:rPr>
        <w:t xml:space="preserve">статью библиографический список, составленный в </w:t>
      </w:r>
      <w:r w:rsidRPr="00A846C8">
        <w:rPr>
          <w:rFonts w:ascii="Times New Roman" w:eastAsia="Times New Roman" w:hAnsi="Times New Roman" w:cs="Times New Roman"/>
          <w:bCs/>
          <w:sz w:val="28"/>
          <w:szCs w:val="28"/>
          <w:lang w:eastAsia="ru-RU"/>
        </w:rPr>
        <w:t>алфавитном</w:t>
      </w:r>
      <w:r w:rsidRPr="00A846C8">
        <w:rPr>
          <w:rFonts w:ascii="Times New Roman" w:eastAsia="Times New Roman" w:hAnsi="Times New Roman" w:cs="Times New Roman"/>
          <w:sz w:val="28"/>
          <w:szCs w:val="28"/>
          <w:lang w:eastAsia="ru-RU"/>
        </w:rPr>
        <w:t xml:space="preserve"> порядке. Аббревиатуры названий архивов (при первом упоминании) должны быть расшифрованы, не допускается использование сокращений в названиях журналов, альманахов и пр. научных изданий. </w:t>
      </w:r>
    </w:p>
    <w:p w:rsidR="00A846C8" w:rsidRPr="00A846C8" w:rsidRDefault="00A846C8" w:rsidP="00A846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46C8">
        <w:rPr>
          <w:rFonts w:ascii="Times New Roman" w:eastAsia="Times New Roman" w:hAnsi="Times New Roman" w:cs="Times New Roman"/>
          <w:sz w:val="28"/>
          <w:szCs w:val="28"/>
          <w:lang w:eastAsia="ru-RU"/>
        </w:rPr>
        <w:t> </w:t>
      </w:r>
    </w:p>
    <w:p w:rsidR="00A846C8" w:rsidRDefault="00A846C8" w:rsidP="00A846C8">
      <w:pPr>
        <w:ind w:firstLine="567"/>
        <w:jc w:val="both"/>
        <w:rPr>
          <w:rFonts w:ascii="Times New Roman" w:hAnsi="Times New Roman" w:cs="Times New Roman"/>
          <w:sz w:val="28"/>
          <w:szCs w:val="28"/>
        </w:rPr>
      </w:pPr>
      <w:r>
        <w:rPr>
          <w:rFonts w:ascii="Times New Roman" w:hAnsi="Times New Roman" w:cs="Times New Roman"/>
          <w:sz w:val="28"/>
          <w:szCs w:val="28"/>
        </w:rPr>
        <w:t xml:space="preserve">По возникающим вопросам обращаться по электронному адресу научно-образовательного центра «Россия и Беларусь: история и культура в прошлом и настоящем» </w:t>
      </w:r>
      <w:hyperlink r:id="rId7" w:history="1">
        <w:r w:rsidR="00692055" w:rsidRPr="00A71BA2">
          <w:rPr>
            <w:rStyle w:val="a3"/>
            <w:rFonts w:ascii="Times New Roman" w:hAnsi="Times New Roman" w:cs="Times New Roman"/>
            <w:sz w:val="28"/>
            <w:szCs w:val="28"/>
          </w:rPr>
          <w:t>nots.rossiyaibelarus@mail.ru</w:t>
        </w:r>
      </w:hyperlink>
      <w:r w:rsidRPr="00604E71">
        <w:rPr>
          <w:rFonts w:ascii="Times New Roman" w:hAnsi="Times New Roman" w:cs="Times New Roman"/>
          <w:sz w:val="28"/>
          <w:szCs w:val="28"/>
        </w:rPr>
        <w:t>.</w:t>
      </w:r>
    </w:p>
    <w:p w:rsidR="00A846C8" w:rsidRPr="00640E08" w:rsidRDefault="00A846C8" w:rsidP="00A846C8">
      <w:pPr>
        <w:spacing w:after="0" w:line="240" w:lineRule="auto"/>
        <w:ind w:firstLine="567"/>
        <w:jc w:val="both"/>
        <w:rPr>
          <w:rFonts w:ascii="Times New Roman" w:hAnsi="Times New Roman" w:cs="Times New Roman"/>
          <w:i/>
          <w:sz w:val="28"/>
          <w:szCs w:val="28"/>
        </w:rPr>
      </w:pPr>
      <w:r w:rsidRPr="00640E08">
        <w:rPr>
          <w:rFonts w:ascii="Times New Roman" w:hAnsi="Times New Roman" w:cs="Times New Roman"/>
          <w:i/>
          <w:sz w:val="28"/>
          <w:szCs w:val="28"/>
        </w:rPr>
        <w:t xml:space="preserve">Координаторы семинара: </w:t>
      </w:r>
    </w:p>
    <w:p w:rsidR="00A846C8" w:rsidRDefault="00A846C8" w:rsidP="00A846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Кодин Евгений Владимирович, Родионов Иван Игоревич</w:t>
      </w:r>
    </w:p>
    <w:p w:rsidR="00A846C8" w:rsidRDefault="00A846C8" w:rsidP="00A846C8">
      <w:pPr>
        <w:spacing w:after="0" w:line="240" w:lineRule="auto"/>
        <w:ind w:firstLine="567"/>
        <w:jc w:val="both"/>
        <w:rPr>
          <w:rFonts w:ascii="Times New Roman" w:hAnsi="Times New Roman" w:cs="Times New Roman"/>
          <w:sz w:val="28"/>
          <w:szCs w:val="28"/>
        </w:rPr>
      </w:pPr>
    </w:p>
    <w:p w:rsidR="00A846C8" w:rsidRDefault="00A846C8" w:rsidP="00A846C8">
      <w:pPr>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семинаре будет размещена на сайте: </w:t>
      </w:r>
      <w:hyperlink r:id="rId8" w:history="1">
        <w:r w:rsidRPr="00604E71">
          <w:rPr>
            <w:rStyle w:val="a3"/>
            <w:rFonts w:ascii="Times New Roman" w:hAnsi="Times New Roman" w:cs="Times New Roman"/>
            <w:sz w:val="28"/>
            <w:szCs w:val="28"/>
          </w:rPr>
          <w:t>http://rusbelrec.smolgu.ru/</w:t>
        </w:r>
      </w:hyperlink>
      <w:r>
        <w:rPr>
          <w:rFonts w:ascii="Times New Roman" w:hAnsi="Times New Roman" w:cs="Times New Roman"/>
          <w:sz w:val="28"/>
          <w:szCs w:val="28"/>
        </w:rPr>
        <w:t xml:space="preserve"> .</w:t>
      </w:r>
    </w:p>
    <w:p w:rsidR="00A846C8" w:rsidRDefault="00A846C8" w:rsidP="00A846C8">
      <w:pPr>
        <w:ind w:firstLine="567"/>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bCs/>
          <w:sz w:val="28"/>
          <w:szCs w:val="28"/>
        </w:rPr>
        <w:t>Оргкомитет</w:t>
      </w:r>
    </w:p>
    <w:p w:rsidR="00A846C8" w:rsidRPr="00A846C8" w:rsidRDefault="00A846C8" w:rsidP="00A846C8">
      <w:pPr>
        <w:spacing w:line="259" w:lineRule="auto"/>
        <w:rPr>
          <w:rFonts w:ascii="Calibri" w:eastAsia="Calibri" w:hAnsi="Calibri" w:cs="Times New Roman"/>
        </w:rPr>
      </w:pPr>
      <w:r w:rsidRPr="00A846C8">
        <w:rPr>
          <w:rFonts w:ascii="Calibri" w:eastAsia="Calibri" w:hAnsi="Calibri" w:cs="Times New Roman"/>
        </w:rPr>
        <w:br w:type="page"/>
      </w:r>
    </w:p>
    <w:p w:rsidR="00A846C8" w:rsidRPr="00A846C8" w:rsidRDefault="00A846C8" w:rsidP="00A846C8">
      <w:pPr>
        <w:ind w:firstLine="567"/>
        <w:jc w:val="center"/>
        <w:rPr>
          <w:rFonts w:ascii="Times New Roman" w:hAnsi="Times New Roman" w:cs="Times New Roman"/>
          <w:b/>
          <w:bCs/>
          <w:sz w:val="28"/>
          <w:szCs w:val="28"/>
        </w:rPr>
      </w:pPr>
      <w:r w:rsidRPr="00A846C8">
        <w:rPr>
          <w:rFonts w:ascii="Times New Roman" w:hAnsi="Times New Roman" w:cs="Times New Roman"/>
          <w:b/>
          <w:bCs/>
          <w:sz w:val="28"/>
          <w:szCs w:val="28"/>
        </w:rPr>
        <w:lastRenderedPageBreak/>
        <w:t>Приложение</w:t>
      </w:r>
    </w:p>
    <w:p w:rsidR="00BC21E7" w:rsidRDefault="00BC21E7" w:rsidP="00BC21E7">
      <w:pPr>
        <w:ind w:left="-567" w:right="-379" w:firstLine="1276"/>
        <w:jc w:val="center"/>
        <w:rPr>
          <w:rFonts w:ascii="Times New Roman" w:hAnsi="Times New Roman" w:cs="Times New Roman"/>
          <w:b/>
          <w:bCs/>
          <w:sz w:val="28"/>
          <w:szCs w:val="28"/>
        </w:rPr>
      </w:pPr>
    </w:p>
    <w:p w:rsidR="00BC21E7" w:rsidRDefault="00A846C8" w:rsidP="00A846C8">
      <w:pPr>
        <w:ind w:left="-567" w:right="-379" w:firstLine="1276"/>
        <w:jc w:val="center"/>
        <w:rPr>
          <w:rFonts w:ascii="Times New Roman" w:hAnsi="Times New Roman" w:cs="Times New Roman"/>
          <w:b/>
          <w:bCs/>
          <w:sz w:val="28"/>
          <w:szCs w:val="28"/>
        </w:rPr>
      </w:pPr>
      <w:r>
        <w:rPr>
          <w:rFonts w:ascii="Times New Roman" w:hAnsi="Times New Roman" w:cs="Times New Roman"/>
          <w:b/>
          <w:bCs/>
          <w:sz w:val="28"/>
          <w:szCs w:val="28"/>
        </w:rPr>
        <w:t xml:space="preserve">№ 1. </w:t>
      </w:r>
      <w:r w:rsidR="00BC21E7">
        <w:rPr>
          <w:rFonts w:ascii="Times New Roman" w:hAnsi="Times New Roman" w:cs="Times New Roman"/>
          <w:b/>
          <w:bCs/>
          <w:sz w:val="28"/>
          <w:szCs w:val="28"/>
        </w:rPr>
        <w:t>Заявка</w:t>
      </w:r>
      <w:r>
        <w:rPr>
          <w:rFonts w:ascii="Times New Roman" w:hAnsi="Times New Roman" w:cs="Times New Roman"/>
          <w:b/>
          <w:bCs/>
          <w:sz w:val="28"/>
          <w:szCs w:val="28"/>
        </w:rPr>
        <w:t xml:space="preserve"> </w:t>
      </w:r>
      <w:r w:rsidR="00BC21E7">
        <w:rPr>
          <w:rFonts w:ascii="Times New Roman" w:hAnsi="Times New Roman" w:cs="Times New Roman"/>
          <w:b/>
          <w:bCs/>
          <w:sz w:val="28"/>
          <w:szCs w:val="28"/>
        </w:rPr>
        <w:t xml:space="preserve">на участие в </w:t>
      </w:r>
      <w:r w:rsidR="006D1AE6">
        <w:rPr>
          <w:rFonts w:ascii="Times New Roman" w:hAnsi="Times New Roman" w:cs="Times New Roman"/>
          <w:b/>
          <w:bCs/>
          <w:sz w:val="28"/>
          <w:szCs w:val="28"/>
        </w:rPr>
        <w:t>семинаре</w:t>
      </w:r>
    </w:p>
    <w:p w:rsidR="00BC21E7" w:rsidRDefault="00BC21E7" w:rsidP="00BC21E7">
      <w:pPr>
        <w:ind w:firstLine="709"/>
        <w:jc w:val="center"/>
        <w:rPr>
          <w:rFonts w:ascii="Times New Roman" w:hAnsi="Times New Roman" w:cs="Times New Roman"/>
          <w:b/>
          <w:bCs/>
          <w:sz w:val="28"/>
          <w:szCs w:val="28"/>
        </w:rPr>
      </w:pP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5163"/>
        <w:gridCol w:w="3261"/>
      </w:tblGrid>
      <w:tr w:rsidR="00BC21E7" w:rsidTr="00BC21E7">
        <w:tc>
          <w:tcPr>
            <w:tcW w:w="608"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5163"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rPr>
                <w:rFonts w:ascii="Times New Roman" w:hAnsi="Times New Roman" w:cs="Times New Roman"/>
                <w:sz w:val="28"/>
                <w:szCs w:val="28"/>
              </w:rPr>
            </w:pPr>
            <w:r>
              <w:rPr>
                <w:rFonts w:ascii="Times New Roman" w:hAnsi="Times New Roman" w:cs="Times New Roman"/>
                <w:sz w:val="28"/>
                <w:szCs w:val="28"/>
              </w:rPr>
              <w:t>ФИО (полностью)</w:t>
            </w:r>
          </w:p>
        </w:tc>
        <w:tc>
          <w:tcPr>
            <w:tcW w:w="3261" w:type="dxa"/>
            <w:tcBorders>
              <w:top w:val="single" w:sz="4" w:space="0" w:color="auto"/>
              <w:left w:val="single" w:sz="4" w:space="0" w:color="auto"/>
              <w:bottom w:val="single" w:sz="4" w:space="0" w:color="auto"/>
              <w:right w:val="single" w:sz="4" w:space="0" w:color="auto"/>
            </w:tcBorders>
          </w:tcPr>
          <w:p w:rsidR="00BC21E7" w:rsidRDefault="00BC21E7">
            <w:pPr>
              <w:spacing w:line="252" w:lineRule="auto"/>
              <w:jc w:val="center"/>
              <w:rPr>
                <w:rFonts w:ascii="Times New Roman" w:hAnsi="Times New Roman" w:cs="Times New Roman"/>
                <w:sz w:val="28"/>
                <w:szCs w:val="28"/>
              </w:rPr>
            </w:pPr>
          </w:p>
        </w:tc>
      </w:tr>
      <w:tr w:rsidR="00BC21E7" w:rsidTr="00BC21E7">
        <w:tc>
          <w:tcPr>
            <w:tcW w:w="608"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163"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rPr>
                <w:rFonts w:ascii="Times New Roman" w:hAnsi="Times New Roman" w:cs="Times New Roman"/>
                <w:sz w:val="28"/>
                <w:szCs w:val="28"/>
              </w:rPr>
            </w:pPr>
            <w:r>
              <w:rPr>
                <w:rFonts w:ascii="Times New Roman" w:hAnsi="Times New Roman" w:cs="Times New Roman"/>
                <w:sz w:val="28"/>
                <w:szCs w:val="28"/>
              </w:rPr>
              <w:t>Ученая степень, звание</w:t>
            </w:r>
          </w:p>
        </w:tc>
        <w:tc>
          <w:tcPr>
            <w:tcW w:w="3261" w:type="dxa"/>
            <w:tcBorders>
              <w:top w:val="single" w:sz="4" w:space="0" w:color="auto"/>
              <w:left w:val="single" w:sz="4" w:space="0" w:color="auto"/>
              <w:bottom w:val="single" w:sz="4" w:space="0" w:color="auto"/>
              <w:right w:val="single" w:sz="4" w:space="0" w:color="auto"/>
            </w:tcBorders>
          </w:tcPr>
          <w:p w:rsidR="00BC21E7" w:rsidRDefault="00BC21E7">
            <w:pPr>
              <w:spacing w:line="252" w:lineRule="auto"/>
              <w:jc w:val="center"/>
              <w:rPr>
                <w:rFonts w:ascii="Times New Roman" w:hAnsi="Times New Roman" w:cs="Times New Roman"/>
                <w:sz w:val="28"/>
                <w:szCs w:val="28"/>
              </w:rPr>
            </w:pPr>
          </w:p>
        </w:tc>
      </w:tr>
      <w:tr w:rsidR="00BC21E7" w:rsidTr="00BC21E7">
        <w:tc>
          <w:tcPr>
            <w:tcW w:w="608"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5163"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rPr>
                <w:rFonts w:ascii="Times New Roman" w:hAnsi="Times New Roman" w:cs="Times New Roman"/>
                <w:sz w:val="28"/>
                <w:szCs w:val="28"/>
              </w:rPr>
            </w:pPr>
            <w:r>
              <w:rPr>
                <w:rFonts w:ascii="Times New Roman" w:hAnsi="Times New Roman" w:cs="Times New Roman"/>
                <w:sz w:val="28"/>
                <w:szCs w:val="28"/>
              </w:rPr>
              <w:t>Место работы: город, название организации, должность</w:t>
            </w:r>
          </w:p>
        </w:tc>
        <w:tc>
          <w:tcPr>
            <w:tcW w:w="3261" w:type="dxa"/>
            <w:tcBorders>
              <w:top w:val="single" w:sz="4" w:space="0" w:color="auto"/>
              <w:left w:val="single" w:sz="4" w:space="0" w:color="auto"/>
              <w:bottom w:val="single" w:sz="4" w:space="0" w:color="auto"/>
              <w:right w:val="single" w:sz="4" w:space="0" w:color="auto"/>
            </w:tcBorders>
          </w:tcPr>
          <w:p w:rsidR="00BC21E7" w:rsidRDefault="00BC21E7">
            <w:pPr>
              <w:spacing w:line="252" w:lineRule="auto"/>
              <w:jc w:val="center"/>
              <w:rPr>
                <w:rFonts w:ascii="Times New Roman" w:hAnsi="Times New Roman" w:cs="Times New Roman"/>
                <w:sz w:val="28"/>
                <w:szCs w:val="28"/>
              </w:rPr>
            </w:pPr>
          </w:p>
        </w:tc>
      </w:tr>
      <w:tr w:rsidR="00BC21E7" w:rsidTr="00BC21E7">
        <w:tc>
          <w:tcPr>
            <w:tcW w:w="608"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5163"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p>
        </w:tc>
        <w:tc>
          <w:tcPr>
            <w:tcW w:w="3261" w:type="dxa"/>
            <w:tcBorders>
              <w:top w:val="single" w:sz="4" w:space="0" w:color="auto"/>
              <w:left w:val="single" w:sz="4" w:space="0" w:color="auto"/>
              <w:bottom w:val="single" w:sz="4" w:space="0" w:color="auto"/>
              <w:right w:val="single" w:sz="4" w:space="0" w:color="auto"/>
            </w:tcBorders>
          </w:tcPr>
          <w:p w:rsidR="00BC21E7" w:rsidRDefault="00BC21E7">
            <w:pPr>
              <w:spacing w:line="252" w:lineRule="auto"/>
              <w:jc w:val="center"/>
              <w:rPr>
                <w:rFonts w:ascii="Times New Roman" w:hAnsi="Times New Roman" w:cs="Times New Roman"/>
                <w:sz w:val="28"/>
                <w:szCs w:val="28"/>
              </w:rPr>
            </w:pPr>
          </w:p>
        </w:tc>
      </w:tr>
      <w:tr w:rsidR="00BC21E7" w:rsidTr="00BC21E7">
        <w:tc>
          <w:tcPr>
            <w:tcW w:w="608"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5. </w:t>
            </w:r>
          </w:p>
        </w:tc>
        <w:tc>
          <w:tcPr>
            <w:tcW w:w="5163"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rPr>
                <w:rFonts w:ascii="Times New Roman" w:hAnsi="Times New Roman" w:cs="Times New Roman"/>
                <w:sz w:val="28"/>
                <w:szCs w:val="28"/>
              </w:rPr>
            </w:pPr>
            <w:r>
              <w:rPr>
                <w:rFonts w:ascii="Times New Roman" w:hAnsi="Times New Roman" w:cs="Times New Roman"/>
                <w:sz w:val="28"/>
                <w:szCs w:val="28"/>
              </w:rPr>
              <w:t xml:space="preserve">Тема доклада </w:t>
            </w:r>
          </w:p>
        </w:tc>
        <w:tc>
          <w:tcPr>
            <w:tcW w:w="3261" w:type="dxa"/>
            <w:tcBorders>
              <w:top w:val="single" w:sz="4" w:space="0" w:color="auto"/>
              <w:left w:val="single" w:sz="4" w:space="0" w:color="auto"/>
              <w:bottom w:val="single" w:sz="4" w:space="0" w:color="auto"/>
              <w:right w:val="single" w:sz="4" w:space="0" w:color="auto"/>
            </w:tcBorders>
          </w:tcPr>
          <w:p w:rsidR="00BC21E7" w:rsidRDefault="00BC21E7">
            <w:pPr>
              <w:spacing w:line="252" w:lineRule="auto"/>
              <w:jc w:val="center"/>
              <w:rPr>
                <w:rFonts w:ascii="Times New Roman" w:hAnsi="Times New Roman" w:cs="Times New Roman"/>
                <w:sz w:val="28"/>
                <w:szCs w:val="28"/>
              </w:rPr>
            </w:pPr>
          </w:p>
        </w:tc>
      </w:tr>
      <w:tr w:rsidR="00BC21E7" w:rsidTr="00BC21E7">
        <w:tc>
          <w:tcPr>
            <w:tcW w:w="608"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163" w:type="dxa"/>
            <w:tcBorders>
              <w:top w:val="single" w:sz="4" w:space="0" w:color="auto"/>
              <w:left w:val="single" w:sz="4" w:space="0" w:color="auto"/>
              <w:bottom w:val="single" w:sz="4" w:space="0" w:color="auto"/>
              <w:right w:val="single" w:sz="4" w:space="0" w:color="auto"/>
            </w:tcBorders>
            <w:hideMark/>
          </w:tcPr>
          <w:p w:rsidR="00BC21E7" w:rsidRDefault="00BC21E7">
            <w:pPr>
              <w:spacing w:line="252" w:lineRule="auto"/>
              <w:rPr>
                <w:rFonts w:ascii="Times New Roman" w:hAnsi="Times New Roman" w:cs="Times New Roman"/>
                <w:sz w:val="28"/>
                <w:szCs w:val="28"/>
              </w:rPr>
            </w:pPr>
            <w:r>
              <w:rPr>
                <w:rFonts w:ascii="Times New Roman" w:hAnsi="Times New Roman" w:cs="Times New Roman"/>
                <w:sz w:val="28"/>
                <w:szCs w:val="28"/>
              </w:rPr>
              <w:t>Краткое резюме доклада (до 200 слов)</w:t>
            </w:r>
          </w:p>
        </w:tc>
        <w:tc>
          <w:tcPr>
            <w:tcW w:w="3261" w:type="dxa"/>
            <w:tcBorders>
              <w:top w:val="single" w:sz="4" w:space="0" w:color="auto"/>
              <w:left w:val="single" w:sz="4" w:space="0" w:color="auto"/>
              <w:bottom w:val="single" w:sz="4" w:space="0" w:color="auto"/>
              <w:right w:val="single" w:sz="4" w:space="0" w:color="auto"/>
            </w:tcBorders>
          </w:tcPr>
          <w:p w:rsidR="00BC21E7" w:rsidRDefault="00BC21E7">
            <w:pPr>
              <w:spacing w:line="252" w:lineRule="auto"/>
              <w:jc w:val="center"/>
              <w:rPr>
                <w:rFonts w:ascii="Times New Roman" w:hAnsi="Times New Roman" w:cs="Times New Roman"/>
                <w:sz w:val="28"/>
                <w:szCs w:val="28"/>
              </w:rPr>
            </w:pPr>
          </w:p>
        </w:tc>
      </w:tr>
    </w:tbl>
    <w:p w:rsidR="00BC21E7" w:rsidRDefault="00BC21E7" w:rsidP="00BC21E7">
      <w:pPr>
        <w:spacing w:after="0" w:line="240" w:lineRule="auto"/>
        <w:contextualSpacing/>
        <w:jc w:val="center"/>
        <w:rPr>
          <w:rFonts w:ascii="Times New Roman" w:hAnsi="Times New Roman" w:cs="Times New Roman"/>
          <w:sz w:val="24"/>
          <w:szCs w:val="24"/>
        </w:rPr>
      </w:pPr>
    </w:p>
    <w:p w:rsidR="00BC21E7" w:rsidRDefault="00BC21E7" w:rsidP="00BC21E7"/>
    <w:p w:rsidR="00A846C8" w:rsidRDefault="00A846C8" w:rsidP="00A846C8">
      <w:pPr>
        <w:shd w:val="clear" w:color="auto" w:fill="FFFFFF"/>
        <w:spacing w:after="0" w:line="240" w:lineRule="auto"/>
        <w:ind w:firstLine="709"/>
        <w:jc w:val="center"/>
      </w:pPr>
      <w:r>
        <w:br w:type="column"/>
      </w:r>
      <w:r w:rsidRPr="00A846C8">
        <w:rPr>
          <w:rFonts w:ascii="Times New Roman" w:eastAsia="Times New Roman" w:hAnsi="Times New Roman" w:cs="Times New Roman"/>
          <w:b/>
          <w:iCs/>
          <w:sz w:val="28"/>
          <w:szCs w:val="28"/>
          <w:lang w:eastAsia="ru-RU"/>
        </w:rPr>
        <w:lastRenderedPageBreak/>
        <w:t xml:space="preserve">№ </w:t>
      </w:r>
      <w:r>
        <w:rPr>
          <w:rFonts w:ascii="Times New Roman" w:eastAsia="Times New Roman" w:hAnsi="Times New Roman" w:cs="Times New Roman"/>
          <w:b/>
          <w:iCs/>
          <w:sz w:val="28"/>
          <w:szCs w:val="28"/>
          <w:lang w:eastAsia="ru-RU"/>
        </w:rPr>
        <w:t>2</w:t>
      </w:r>
    </w:p>
    <w:p w:rsidR="00A846C8" w:rsidRPr="00A846C8" w:rsidRDefault="00A846C8" w:rsidP="00A846C8">
      <w:pPr>
        <w:shd w:val="clear" w:color="auto" w:fill="FFFFFF"/>
        <w:spacing w:after="0" w:line="240" w:lineRule="auto"/>
        <w:ind w:firstLine="709"/>
        <w:jc w:val="center"/>
        <w:rPr>
          <w:rFonts w:ascii="Times New Roman" w:eastAsia="Times New Roman" w:hAnsi="Times New Roman" w:cs="Times New Roman"/>
          <w:b/>
          <w:iCs/>
          <w:sz w:val="28"/>
          <w:szCs w:val="28"/>
          <w:lang w:eastAsia="ru-RU"/>
        </w:rPr>
      </w:pPr>
      <w:r w:rsidRPr="00A846C8">
        <w:rPr>
          <w:rFonts w:ascii="Times New Roman" w:eastAsia="Times New Roman" w:hAnsi="Times New Roman" w:cs="Times New Roman"/>
          <w:b/>
          <w:iCs/>
          <w:sz w:val="28"/>
          <w:szCs w:val="28"/>
          <w:lang w:eastAsia="ru-RU"/>
        </w:rPr>
        <w:t>Образец оформления доклада</w:t>
      </w:r>
    </w:p>
    <w:p w:rsidR="00A846C8" w:rsidRPr="00A846C8" w:rsidRDefault="00A846C8" w:rsidP="00A846C8">
      <w:pPr>
        <w:shd w:val="clear" w:color="auto" w:fill="FFFFFF"/>
        <w:spacing w:after="0" w:line="240" w:lineRule="auto"/>
        <w:rPr>
          <w:rFonts w:ascii="Times New Roman" w:eastAsia="Times New Roman" w:hAnsi="Times New Roman" w:cs="Times New Roman"/>
          <w:b/>
          <w:iCs/>
          <w:sz w:val="28"/>
          <w:szCs w:val="28"/>
          <w:lang w:eastAsia="ru-RU"/>
        </w:rPr>
      </w:pPr>
    </w:p>
    <w:p w:rsidR="00A846C8" w:rsidRPr="00A846C8" w:rsidRDefault="00A846C8" w:rsidP="00A846C8">
      <w:pPr>
        <w:shd w:val="clear" w:color="auto" w:fill="FFFFFF"/>
        <w:spacing w:after="0" w:line="240" w:lineRule="auto"/>
        <w:ind w:firstLine="709"/>
        <w:jc w:val="right"/>
        <w:rPr>
          <w:rFonts w:ascii="Times New Roman" w:eastAsia="Times New Roman" w:hAnsi="Times New Roman" w:cs="Times New Roman"/>
          <w:iCs/>
          <w:sz w:val="28"/>
          <w:szCs w:val="28"/>
          <w:lang w:eastAsia="ru-RU"/>
        </w:rPr>
      </w:pPr>
      <w:r w:rsidRPr="00A846C8">
        <w:rPr>
          <w:rFonts w:ascii="Times New Roman" w:eastAsia="Times New Roman" w:hAnsi="Times New Roman" w:cs="Times New Roman"/>
          <w:iCs/>
          <w:sz w:val="28"/>
          <w:szCs w:val="28"/>
          <w:lang w:eastAsia="ru-RU"/>
        </w:rPr>
        <w:t>И.И. Иванов</w:t>
      </w:r>
    </w:p>
    <w:p w:rsidR="00A846C8" w:rsidRPr="00A846C8" w:rsidRDefault="00A846C8" w:rsidP="00A846C8">
      <w:pPr>
        <w:shd w:val="clear" w:color="auto" w:fill="FFFFFF"/>
        <w:spacing w:after="0" w:line="240" w:lineRule="auto"/>
        <w:ind w:firstLine="709"/>
        <w:jc w:val="right"/>
        <w:rPr>
          <w:rFonts w:ascii="Times New Roman" w:eastAsia="Times New Roman" w:hAnsi="Times New Roman" w:cs="Times New Roman"/>
          <w:iCs/>
          <w:sz w:val="28"/>
          <w:szCs w:val="28"/>
          <w:lang w:eastAsia="ru-RU"/>
        </w:rPr>
      </w:pPr>
    </w:p>
    <w:p w:rsidR="00A846C8" w:rsidRPr="00A846C8" w:rsidRDefault="00A846C8" w:rsidP="00A846C8">
      <w:pPr>
        <w:shd w:val="clear" w:color="auto" w:fill="FFFFFF"/>
        <w:spacing w:after="0" w:line="240" w:lineRule="auto"/>
        <w:ind w:firstLine="709"/>
        <w:jc w:val="right"/>
        <w:rPr>
          <w:rFonts w:ascii="Times New Roman" w:eastAsia="Times New Roman" w:hAnsi="Times New Roman" w:cs="Times New Roman"/>
          <w:i/>
          <w:iCs/>
          <w:sz w:val="28"/>
          <w:szCs w:val="28"/>
          <w:lang w:eastAsia="ru-RU"/>
        </w:rPr>
      </w:pPr>
      <w:r w:rsidRPr="00A846C8">
        <w:rPr>
          <w:rFonts w:ascii="Times New Roman" w:eastAsia="Times New Roman" w:hAnsi="Times New Roman" w:cs="Times New Roman"/>
          <w:i/>
          <w:iCs/>
          <w:sz w:val="28"/>
          <w:szCs w:val="28"/>
          <w:lang w:eastAsia="ru-RU"/>
        </w:rPr>
        <w:t>Смоленский государственный университет</w:t>
      </w:r>
    </w:p>
    <w:p w:rsidR="00A846C8" w:rsidRPr="00A846C8" w:rsidRDefault="00A846C8" w:rsidP="00A846C8">
      <w:pPr>
        <w:shd w:val="clear" w:color="auto" w:fill="FFFFFF"/>
        <w:spacing w:after="0" w:line="240" w:lineRule="auto"/>
        <w:ind w:firstLine="709"/>
        <w:jc w:val="right"/>
        <w:rPr>
          <w:rFonts w:ascii="Times New Roman" w:eastAsia="Times New Roman" w:hAnsi="Times New Roman" w:cs="Times New Roman"/>
          <w:i/>
          <w:iCs/>
          <w:sz w:val="28"/>
          <w:szCs w:val="28"/>
          <w:lang w:eastAsia="ru-RU"/>
        </w:rPr>
      </w:pPr>
    </w:p>
    <w:p w:rsidR="00A846C8" w:rsidRPr="00A846C8" w:rsidRDefault="00A846C8" w:rsidP="00A846C8">
      <w:pPr>
        <w:shd w:val="clear" w:color="auto" w:fill="FFFFFF"/>
        <w:spacing w:after="0" w:line="240" w:lineRule="auto"/>
        <w:ind w:firstLine="709"/>
        <w:jc w:val="right"/>
        <w:rPr>
          <w:rFonts w:ascii="Times New Roman" w:eastAsia="Times New Roman" w:hAnsi="Times New Roman" w:cs="Times New Roman"/>
          <w:iCs/>
          <w:sz w:val="28"/>
          <w:szCs w:val="28"/>
          <w:lang w:eastAsia="ru-RU"/>
        </w:rPr>
      </w:pPr>
      <w:r w:rsidRPr="00A846C8">
        <w:rPr>
          <w:rFonts w:ascii="Times New Roman" w:eastAsia="Times New Roman" w:hAnsi="Times New Roman" w:cs="Times New Roman"/>
          <w:iCs/>
          <w:sz w:val="28"/>
          <w:szCs w:val="28"/>
          <w:lang w:eastAsia="ru-RU"/>
        </w:rPr>
        <w:t>УДК 93/94</w:t>
      </w:r>
    </w:p>
    <w:p w:rsidR="00A846C8" w:rsidRPr="00A846C8" w:rsidRDefault="00A846C8" w:rsidP="00A846C8">
      <w:pPr>
        <w:shd w:val="clear" w:color="auto" w:fill="FFFFFF"/>
        <w:spacing w:after="0" w:line="240" w:lineRule="auto"/>
        <w:ind w:firstLine="709"/>
        <w:jc w:val="right"/>
        <w:rPr>
          <w:rFonts w:ascii="Times New Roman" w:eastAsia="Times New Roman" w:hAnsi="Times New Roman" w:cs="Times New Roman"/>
          <w:iCs/>
          <w:sz w:val="28"/>
          <w:szCs w:val="28"/>
          <w:lang w:eastAsia="ru-RU"/>
        </w:rPr>
      </w:pPr>
    </w:p>
    <w:p w:rsidR="00A846C8" w:rsidRPr="00A846C8" w:rsidRDefault="00A846C8" w:rsidP="00A846C8">
      <w:pPr>
        <w:shd w:val="clear" w:color="auto" w:fill="FFFFFF"/>
        <w:spacing w:after="0" w:line="240" w:lineRule="auto"/>
        <w:ind w:firstLine="709"/>
        <w:jc w:val="center"/>
        <w:rPr>
          <w:rFonts w:ascii="Times New Roman" w:eastAsia="Times New Roman" w:hAnsi="Times New Roman" w:cs="Times New Roman"/>
          <w:b/>
          <w:iCs/>
          <w:sz w:val="28"/>
          <w:szCs w:val="28"/>
          <w:lang w:eastAsia="ru-RU"/>
        </w:rPr>
      </w:pPr>
      <w:r w:rsidRPr="00A846C8">
        <w:rPr>
          <w:rFonts w:ascii="Times New Roman" w:eastAsia="Times New Roman" w:hAnsi="Times New Roman" w:cs="Times New Roman"/>
          <w:b/>
          <w:iCs/>
          <w:sz w:val="28"/>
          <w:szCs w:val="28"/>
          <w:lang w:eastAsia="ru-RU"/>
        </w:rPr>
        <w:t>Название доклада</w:t>
      </w:r>
    </w:p>
    <w:p w:rsidR="00A846C8" w:rsidRPr="00A846C8" w:rsidRDefault="00A846C8" w:rsidP="00A846C8">
      <w:pPr>
        <w:shd w:val="clear" w:color="auto" w:fill="FFFFFF"/>
        <w:spacing w:after="0" w:line="240" w:lineRule="auto"/>
        <w:ind w:firstLine="709"/>
        <w:jc w:val="center"/>
        <w:rPr>
          <w:rFonts w:ascii="Times New Roman" w:eastAsia="Times New Roman" w:hAnsi="Times New Roman" w:cs="Times New Roman"/>
          <w:sz w:val="24"/>
          <w:szCs w:val="28"/>
          <w:lang w:val="be-BY"/>
        </w:rPr>
      </w:pPr>
    </w:p>
    <w:p w:rsidR="00692055" w:rsidRPr="00A846C8" w:rsidRDefault="00A846C8" w:rsidP="00692055">
      <w:pPr>
        <w:shd w:val="clear" w:color="auto" w:fill="FFFFFF"/>
        <w:spacing w:after="120" w:line="240" w:lineRule="auto"/>
        <w:ind w:firstLine="709"/>
        <w:jc w:val="both"/>
        <w:rPr>
          <w:rFonts w:ascii="Times New Roman" w:eastAsia="Times New Roman" w:hAnsi="Times New Roman" w:cs="Times New Roman"/>
          <w:i/>
          <w:sz w:val="24"/>
          <w:szCs w:val="28"/>
          <w:lang w:val="be-BY"/>
        </w:rPr>
      </w:pPr>
      <w:r w:rsidRPr="00A846C8">
        <w:rPr>
          <w:rFonts w:ascii="Times New Roman" w:eastAsia="Times New Roman" w:hAnsi="Times New Roman" w:cs="Times New Roman"/>
          <w:sz w:val="24"/>
          <w:szCs w:val="28"/>
          <w:lang w:val="be-BY"/>
        </w:rPr>
        <w:t>Ключевые слова:</w:t>
      </w:r>
      <w:r w:rsidRPr="00A846C8">
        <w:rPr>
          <w:rFonts w:ascii="Times New Roman" w:eastAsia="Times New Roman" w:hAnsi="Times New Roman" w:cs="Times New Roman"/>
          <w:i/>
          <w:iCs/>
          <w:sz w:val="28"/>
          <w:szCs w:val="28"/>
          <w:lang w:eastAsia="ru-RU"/>
        </w:rPr>
        <w:t xml:space="preserve"> </w:t>
      </w:r>
      <w:r w:rsidRPr="00A846C8">
        <w:rPr>
          <w:rFonts w:ascii="Times New Roman" w:eastAsia="Times New Roman" w:hAnsi="Times New Roman" w:cs="Times New Roman"/>
          <w:i/>
          <w:sz w:val="24"/>
          <w:szCs w:val="28"/>
          <w:lang w:val="be-BY"/>
        </w:rPr>
        <w:t>Усвятская волость; Витебский повет; метрика королевы Боны; Литовская метрика; Бона Сфорца; исторические источники; дипломатические отношения.</w:t>
      </w:r>
    </w:p>
    <w:p w:rsidR="00A846C8" w:rsidRPr="00A846C8" w:rsidRDefault="00A846C8" w:rsidP="00A846C8">
      <w:pPr>
        <w:spacing w:after="0" w:line="240" w:lineRule="auto"/>
        <w:ind w:firstLine="709"/>
        <w:jc w:val="both"/>
        <w:rPr>
          <w:rFonts w:ascii="Times New Roman" w:eastAsia="Times New Roman" w:hAnsi="Times New Roman" w:cs="Times New Roman"/>
          <w:i/>
          <w:sz w:val="24"/>
          <w:szCs w:val="24"/>
        </w:rPr>
      </w:pPr>
      <w:r w:rsidRPr="00A846C8">
        <w:rPr>
          <w:rFonts w:ascii="Times New Roman" w:eastAsia="Times New Roman" w:hAnsi="Times New Roman" w:cs="Times New Roman"/>
          <w:i/>
          <w:sz w:val="24"/>
          <w:szCs w:val="24"/>
        </w:rPr>
        <w:t>В статье показано, что в период с ноября 1918 по март 1923 года, в первую очередь в результате военно-дипломатической деятельности складывавшегося польского государства, его восточная граница сформировалась и получила международное признание со стороны Главных союзных государств, став тем самым одним из элементов Версальской системы международных отношений. Однако британским политикам было очевидно, что восточная граница Польши не могла стать ее стабильным элементом. Именно поэтому они попытались смягчить последствия этого решения для своей страны формулой «признание без гарантии».</w:t>
      </w:r>
    </w:p>
    <w:p w:rsidR="00A846C8" w:rsidRPr="00A846C8" w:rsidRDefault="00A846C8" w:rsidP="00A846C8">
      <w:pPr>
        <w:shd w:val="clear" w:color="auto" w:fill="FFFFFF"/>
        <w:spacing w:after="0" w:line="240" w:lineRule="auto"/>
        <w:ind w:firstLine="709"/>
        <w:jc w:val="both"/>
        <w:rPr>
          <w:rFonts w:ascii="Times New Roman" w:eastAsia="Times New Roman" w:hAnsi="Times New Roman" w:cs="Times New Roman"/>
          <w:iCs/>
          <w:sz w:val="28"/>
          <w:szCs w:val="28"/>
          <w:lang w:eastAsia="ru-RU"/>
        </w:rPr>
      </w:pPr>
    </w:p>
    <w:p w:rsidR="00A846C8" w:rsidRPr="00A846C8" w:rsidRDefault="00A846C8" w:rsidP="00A846C8">
      <w:pPr>
        <w:shd w:val="clear" w:color="auto" w:fill="FFFFFF"/>
        <w:spacing w:after="0" w:line="259" w:lineRule="auto"/>
        <w:ind w:firstLine="709"/>
        <w:jc w:val="both"/>
        <w:rPr>
          <w:rFonts w:ascii="Times New Roman" w:eastAsia="Calibri" w:hAnsi="Times New Roman" w:cs="Times New Roman"/>
          <w:sz w:val="28"/>
          <w:szCs w:val="28"/>
        </w:rPr>
      </w:pPr>
      <w:r w:rsidRPr="00A846C8">
        <w:rPr>
          <w:rFonts w:ascii="Times New Roman" w:eastAsia="Calibri" w:hAnsi="Times New Roman" w:cs="Times New Roman"/>
          <w:sz w:val="28"/>
          <w:szCs w:val="28"/>
        </w:rPr>
        <w:t xml:space="preserve">При этом, правда, польская делегация соглашалась оставить за пределами Польши восточную часть Минской, два повета Виленской, всю Могилёвскую и почти всю Витебскую губернию [22; 21]. Однако рассматривать этот вопрос с точки зрения Великобритании можно было только при участии России [17, </w:t>
      </w:r>
      <w:r w:rsidRPr="00A846C8">
        <w:rPr>
          <w:rFonts w:ascii="Times New Roman" w:eastAsia="Calibri" w:hAnsi="Times New Roman" w:cs="Times New Roman"/>
          <w:sz w:val="28"/>
          <w:szCs w:val="28"/>
          <w:lang w:val="en-US"/>
        </w:rPr>
        <w:t>p</w:t>
      </w:r>
      <w:r w:rsidRPr="00A846C8">
        <w:rPr>
          <w:rFonts w:ascii="Times New Roman" w:eastAsia="Calibri" w:hAnsi="Times New Roman" w:cs="Times New Roman"/>
          <w:sz w:val="28"/>
          <w:szCs w:val="28"/>
        </w:rPr>
        <w:t xml:space="preserve">. 27–29; 18, </w:t>
      </w:r>
      <w:r w:rsidRPr="00A846C8">
        <w:rPr>
          <w:rFonts w:ascii="Times New Roman" w:eastAsia="Calibri" w:hAnsi="Times New Roman" w:cs="Times New Roman"/>
          <w:sz w:val="28"/>
          <w:szCs w:val="28"/>
          <w:lang w:val="en-US"/>
        </w:rPr>
        <w:t>p</w:t>
      </w:r>
      <w:r w:rsidRPr="00A846C8">
        <w:rPr>
          <w:rFonts w:ascii="Times New Roman" w:eastAsia="Calibri" w:hAnsi="Times New Roman" w:cs="Times New Roman"/>
          <w:sz w:val="28"/>
          <w:szCs w:val="28"/>
        </w:rPr>
        <w:t>. 80].</w:t>
      </w:r>
    </w:p>
    <w:p w:rsidR="00A846C8" w:rsidRPr="00A846C8" w:rsidRDefault="00A846C8" w:rsidP="00A846C8">
      <w:pPr>
        <w:shd w:val="clear" w:color="auto" w:fill="FFFFFF"/>
        <w:spacing w:after="0" w:line="259" w:lineRule="auto"/>
        <w:ind w:firstLine="709"/>
        <w:jc w:val="both"/>
        <w:rPr>
          <w:rFonts w:ascii="Times New Roman" w:eastAsia="Calibri" w:hAnsi="Times New Roman" w:cs="Times New Roman"/>
          <w:sz w:val="28"/>
          <w:szCs w:val="28"/>
        </w:rPr>
      </w:pPr>
    </w:p>
    <w:p w:rsidR="00A846C8" w:rsidRPr="00A846C8" w:rsidRDefault="00A846C8" w:rsidP="00A846C8">
      <w:pPr>
        <w:spacing w:after="120" w:line="240" w:lineRule="auto"/>
        <w:jc w:val="center"/>
        <w:rPr>
          <w:rFonts w:ascii="Times New Roman" w:eastAsia="Times New Roman" w:hAnsi="Times New Roman" w:cs="Times New Roman"/>
          <w:b/>
          <w:sz w:val="24"/>
          <w:szCs w:val="24"/>
        </w:rPr>
      </w:pPr>
      <w:r w:rsidRPr="00A846C8">
        <w:rPr>
          <w:rFonts w:ascii="Times New Roman" w:eastAsia="Times New Roman" w:hAnsi="Times New Roman" w:cs="Times New Roman"/>
          <w:b/>
          <w:sz w:val="24"/>
          <w:szCs w:val="24"/>
        </w:rPr>
        <w:t>Литература</w:t>
      </w:r>
    </w:p>
    <w:p w:rsidR="00A846C8" w:rsidRPr="00A846C8" w:rsidRDefault="00A846C8" w:rsidP="00692055">
      <w:pPr>
        <w:numPr>
          <w:ilvl w:val="0"/>
          <w:numId w:val="2"/>
        </w:numPr>
        <w:spacing w:after="0" w:line="240" w:lineRule="auto"/>
        <w:ind w:left="0" w:firstLine="993"/>
        <w:jc w:val="both"/>
        <w:rPr>
          <w:rFonts w:ascii="Times New Roman" w:eastAsia="Times New Roman" w:hAnsi="Times New Roman" w:cs="Times New Roman"/>
          <w:sz w:val="24"/>
          <w:szCs w:val="24"/>
        </w:rPr>
      </w:pPr>
      <w:r w:rsidRPr="00A846C8">
        <w:rPr>
          <w:rFonts w:ascii="Times New Roman" w:eastAsia="Times New Roman" w:hAnsi="Times New Roman" w:cs="Times New Roman"/>
          <w:sz w:val="24"/>
          <w:szCs w:val="24"/>
          <w:lang w:val="en-US"/>
        </w:rPr>
        <w:t xml:space="preserve">[My dear Ida…17th August 1920] // The Austen Chamberlain diary letters. The correspondence of Sir Austin Chamberlain with his sisters Hilda and Ida, 1916–1927. </w:t>
      </w:r>
      <w:smartTag w:uri="urn:schemas-microsoft-com:office:smarttags" w:element="metricconverter">
        <w:smartTagPr>
          <w:attr w:name="ProductID" w:val="1919 г"/>
        </w:smartTagPr>
        <w:r w:rsidRPr="00A846C8">
          <w:rPr>
            <w:rFonts w:ascii="Times New Roman" w:eastAsia="Times New Roman" w:hAnsi="Times New Roman" w:cs="Times New Roman"/>
            <w:sz w:val="24"/>
            <w:szCs w:val="24"/>
            <w:lang w:val="en-US"/>
          </w:rPr>
          <w:t>Cambridge</w:t>
        </w:r>
      </w:smartTag>
      <w:r w:rsidRPr="00A846C8">
        <w:rPr>
          <w:rFonts w:ascii="Times New Roman" w:eastAsia="Times New Roman" w:hAnsi="Times New Roman" w:cs="Times New Roman"/>
          <w:sz w:val="24"/>
          <w:szCs w:val="24"/>
        </w:rPr>
        <w:t xml:space="preserve">, 1995. </w:t>
      </w:r>
      <w:r w:rsidRPr="00A846C8">
        <w:rPr>
          <w:rFonts w:ascii="Times New Roman" w:eastAsia="Times New Roman" w:hAnsi="Times New Roman" w:cs="Times New Roman"/>
          <w:sz w:val="24"/>
          <w:szCs w:val="24"/>
          <w:lang w:val="en-US"/>
        </w:rPr>
        <w:t>P</w:t>
      </w:r>
      <w:r w:rsidRPr="00A846C8">
        <w:rPr>
          <w:rFonts w:ascii="Times New Roman" w:eastAsia="Times New Roman" w:hAnsi="Times New Roman" w:cs="Times New Roman"/>
          <w:sz w:val="24"/>
          <w:szCs w:val="24"/>
        </w:rPr>
        <w:t>. 139–140.</w:t>
      </w:r>
    </w:p>
    <w:p w:rsidR="00A846C8" w:rsidRPr="00A846C8" w:rsidRDefault="00A846C8" w:rsidP="00A846C8">
      <w:pPr>
        <w:shd w:val="clear" w:color="auto" w:fill="FFFFFF"/>
        <w:spacing w:after="0" w:line="259" w:lineRule="auto"/>
        <w:ind w:firstLine="709"/>
        <w:jc w:val="center"/>
        <w:rPr>
          <w:rFonts w:ascii="Calibri" w:eastAsia="Calibri" w:hAnsi="Calibri" w:cs="Times New Roman"/>
          <w:iCs/>
          <w:sz w:val="28"/>
          <w:szCs w:val="28"/>
        </w:rPr>
      </w:pPr>
    </w:p>
    <w:p w:rsidR="00A846C8" w:rsidRPr="00A846C8" w:rsidRDefault="00A846C8" w:rsidP="00A846C8">
      <w:pPr>
        <w:spacing w:after="0" w:line="240" w:lineRule="auto"/>
        <w:jc w:val="center"/>
        <w:rPr>
          <w:rFonts w:ascii="Times New Roman" w:eastAsia="Times New Roman" w:hAnsi="Times New Roman" w:cs="Times New Roman"/>
          <w:b/>
          <w:sz w:val="24"/>
          <w:szCs w:val="24"/>
          <w:lang w:val="en-US"/>
        </w:rPr>
      </w:pPr>
      <w:r w:rsidRPr="00A846C8">
        <w:rPr>
          <w:rFonts w:ascii="Times New Roman" w:eastAsia="Times New Roman" w:hAnsi="Times New Roman" w:cs="Times New Roman"/>
          <w:b/>
          <w:sz w:val="24"/>
          <w:szCs w:val="24"/>
          <w:lang w:val="en-US"/>
        </w:rPr>
        <w:t>I.I. Ivanov</w:t>
      </w:r>
    </w:p>
    <w:p w:rsidR="00A846C8" w:rsidRPr="00A846C8" w:rsidRDefault="00A846C8" w:rsidP="00A846C8">
      <w:pPr>
        <w:spacing w:after="0" w:line="240" w:lineRule="auto"/>
        <w:jc w:val="center"/>
        <w:rPr>
          <w:rFonts w:ascii="Times New Roman" w:eastAsia="Times New Roman" w:hAnsi="Times New Roman" w:cs="Times New Roman"/>
          <w:i/>
          <w:sz w:val="24"/>
          <w:szCs w:val="24"/>
          <w:lang w:val="en-US"/>
        </w:rPr>
      </w:pPr>
      <w:r w:rsidRPr="00A846C8">
        <w:rPr>
          <w:rFonts w:ascii="Times New Roman" w:eastAsia="Times New Roman" w:hAnsi="Times New Roman" w:cs="Times New Roman"/>
          <w:i/>
          <w:sz w:val="24"/>
          <w:szCs w:val="24"/>
          <w:lang w:val="en-US"/>
        </w:rPr>
        <w:t xml:space="preserve">Smolensk State University </w:t>
      </w:r>
    </w:p>
    <w:p w:rsidR="00A846C8" w:rsidRPr="00A846C8" w:rsidRDefault="00A846C8" w:rsidP="00A846C8">
      <w:pPr>
        <w:spacing w:after="0" w:line="240" w:lineRule="auto"/>
        <w:jc w:val="center"/>
        <w:rPr>
          <w:rFonts w:ascii="Times New Roman" w:eastAsia="Times New Roman" w:hAnsi="Times New Roman" w:cs="Times New Roman"/>
          <w:sz w:val="24"/>
          <w:szCs w:val="24"/>
          <w:lang w:val="en-US"/>
        </w:rPr>
      </w:pPr>
      <w:r w:rsidRPr="00A846C8">
        <w:rPr>
          <w:rFonts w:ascii="Times New Roman" w:eastAsia="Times New Roman" w:hAnsi="Times New Roman" w:cs="Times New Roman"/>
          <w:b/>
          <w:sz w:val="24"/>
          <w:szCs w:val="24"/>
          <w:lang w:val="en-US"/>
        </w:rPr>
        <w:t>Title of the report</w:t>
      </w:r>
    </w:p>
    <w:p w:rsidR="00A846C8" w:rsidRPr="00A846C8" w:rsidRDefault="00A846C8" w:rsidP="00A846C8">
      <w:pPr>
        <w:spacing w:after="0" w:line="240" w:lineRule="auto"/>
        <w:ind w:firstLine="709"/>
        <w:jc w:val="both"/>
        <w:rPr>
          <w:rFonts w:ascii="Times New Roman" w:eastAsia="Times New Roman" w:hAnsi="Times New Roman" w:cs="Times New Roman"/>
          <w:sz w:val="24"/>
          <w:szCs w:val="24"/>
          <w:lang w:val="en-US"/>
        </w:rPr>
      </w:pPr>
      <w:r w:rsidRPr="00A846C8">
        <w:rPr>
          <w:rFonts w:ascii="Times New Roman" w:eastAsia="Times New Roman" w:hAnsi="Times New Roman" w:cs="Times New Roman"/>
          <w:sz w:val="24"/>
          <w:szCs w:val="24"/>
          <w:lang w:val="en-US"/>
        </w:rPr>
        <w:t>Key words:</w:t>
      </w:r>
      <w:r w:rsidRPr="00A846C8">
        <w:rPr>
          <w:rFonts w:ascii="Times New Roman" w:eastAsia="Times New Roman" w:hAnsi="Times New Roman" w:cs="Times New Roman"/>
          <w:i/>
          <w:sz w:val="24"/>
          <w:szCs w:val="24"/>
          <w:lang w:val="en-US"/>
        </w:rPr>
        <w:t xml:space="preserve"> Versailles system</w:t>
      </w:r>
      <w:r w:rsidRPr="00A846C8">
        <w:rPr>
          <w:rFonts w:ascii="Times New Roman" w:eastAsia="Times New Roman" w:hAnsi="Times New Roman" w:cs="Times New Roman"/>
          <w:i/>
          <w:sz w:val="24"/>
          <w:szCs w:val="28"/>
          <w:lang w:val="en-US"/>
        </w:rPr>
        <w:t>;</w:t>
      </w:r>
      <w:r w:rsidRPr="00A846C8">
        <w:rPr>
          <w:rFonts w:ascii="Times New Roman" w:eastAsia="Times New Roman" w:hAnsi="Times New Roman" w:cs="Times New Roman"/>
          <w:i/>
          <w:sz w:val="24"/>
          <w:szCs w:val="24"/>
          <w:lang w:val="en-US"/>
        </w:rPr>
        <w:t xml:space="preserve"> Riga peace treaty</w:t>
      </w:r>
      <w:r w:rsidRPr="00A846C8">
        <w:rPr>
          <w:rFonts w:ascii="Times New Roman" w:eastAsia="Times New Roman" w:hAnsi="Times New Roman" w:cs="Times New Roman"/>
          <w:i/>
          <w:sz w:val="24"/>
          <w:szCs w:val="28"/>
          <w:lang w:val="en-US"/>
        </w:rPr>
        <w:t>;</w:t>
      </w:r>
      <w:r w:rsidRPr="00A846C8">
        <w:rPr>
          <w:rFonts w:ascii="Times New Roman" w:eastAsia="Times New Roman" w:hAnsi="Times New Roman" w:cs="Times New Roman"/>
          <w:i/>
          <w:sz w:val="24"/>
          <w:szCs w:val="24"/>
          <w:lang w:val="en-US"/>
        </w:rPr>
        <w:t xml:space="preserve"> Poland, Russia, the UK.</w:t>
      </w:r>
    </w:p>
    <w:p w:rsidR="00A846C8" w:rsidRPr="00A846C8" w:rsidRDefault="00A846C8" w:rsidP="00A846C8">
      <w:pPr>
        <w:spacing w:after="0" w:line="240" w:lineRule="auto"/>
        <w:ind w:firstLine="709"/>
        <w:jc w:val="both"/>
        <w:rPr>
          <w:rFonts w:ascii="Calibri" w:eastAsia="Calibri" w:hAnsi="Calibri" w:cs="Times New Roman"/>
          <w:iCs/>
          <w:sz w:val="28"/>
          <w:szCs w:val="28"/>
          <w:lang w:val="en-US"/>
        </w:rPr>
      </w:pPr>
      <w:r w:rsidRPr="00A846C8">
        <w:rPr>
          <w:rFonts w:ascii="Times New Roman" w:eastAsia="Times New Roman" w:hAnsi="Times New Roman" w:cs="Times New Roman"/>
          <w:i/>
          <w:sz w:val="24"/>
          <w:szCs w:val="24"/>
          <w:lang w:val="en-US"/>
        </w:rPr>
        <w:t xml:space="preserve">In the article it is found out, that in the period from November 1918 to March 1923, primarily as a result of the emerging Polish state military and diplomatic activity, its Eastern border was formed and received international recognition by the main Allied States, thus becoming one of the elements of the Versailles system of international relations. </w:t>
      </w:r>
    </w:p>
    <w:p w:rsidR="00F84599" w:rsidRPr="00A846C8" w:rsidRDefault="00F84599">
      <w:pPr>
        <w:rPr>
          <w:lang w:val="en-US"/>
        </w:rPr>
      </w:pPr>
    </w:p>
    <w:sectPr w:rsidR="00F84599" w:rsidRPr="00A846C8" w:rsidSect="00F84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5FC3"/>
    <w:multiLevelType w:val="hybridMultilevel"/>
    <w:tmpl w:val="2520B8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B87DFE"/>
    <w:multiLevelType w:val="hybridMultilevel"/>
    <w:tmpl w:val="0A888076"/>
    <w:lvl w:ilvl="0" w:tplc="C69025F4">
      <w:start w:val="1"/>
      <w:numFmt w:val="decimal"/>
      <w:lvlText w:val="%1."/>
      <w:lvlJc w:val="left"/>
      <w:pPr>
        <w:ind w:left="786" w:hanging="360"/>
      </w:pPr>
      <w:rPr>
        <w:i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21E7"/>
    <w:rsid w:val="001012C9"/>
    <w:rsid w:val="0018172A"/>
    <w:rsid w:val="004F5811"/>
    <w:rsid w:val="00604E71"/>
    <w:rsid w:val="00640E08"/>
    <w:rsid w:val="00692055"/>
    <w:rsid w:val="006D1AE6"/>
    <w:rsid w:val="00A33028"/>
    <w:rsid w:val="00A846C8"/>
    <w:rsid w:val="00BC21E7"/>
    <w:rsid w:val="00C42301"/>
    <w:rsid w:val="00C711E9"/>
    <w:rsid w:val="00D203F9"/>
    <w:rsid w:val="00DA7E86"/>
    <w:rsid w:val="00F007D4"/>
    <w:rsid w:val="00F84599"/>
    <w:rsid w:val="00FB5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E7"/>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1E7"/>
    <w:rPr>
      <w:color w:val="0000FF"/>
      <w:u w:val="single"/>
    </w:rPr>
  </w:style>
  <w:style w:type="paragraph" w:styleId="a4">
    <w:name w:val="Body Text"/>
    <w:basedOn w:val="a"/>
    <w:link w:val="a5"/>
    <w:uiPriority w:val="99"/>
    <w:unhideWhenUsed/>
    <w:rsid w:val="00BC21E7"/>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uiPriority w:val="99"/>
    <w:rsid w:val="00BC21E7"/>
    <w:rPr>
      <w:rFonts w:ascii="Times New Roman" w:eastAsia="Times New Roman" w:hAnsi="Times New Roman" w:cs="Times New Roman"/>
      <w:sz w:val="28"/>
      <w:szCs w:val="28"/>
      <w:lang w:eastAsia="ru-RU"/>
    </w:rPr>
  </w:style>
  <w:style w:type="character" w:styleId="a6">
    <w:name w:val="FollowedHyperlink"/>
    <w:basedOn w:val="a0"/>
    <w:uiPriority w:val="99"/>
    <w:semiHidden/>
    <w:unhideWhenUsed/>
    <w:rsid w:val="006D1AE6"/>
    <w:rPr>
      <w:color w:val="800080" w:themeColor="followedHyperlink"/>
      <w:u w:val="single"/>
    </w:rPr>
  </w:style>
  <w:style w:type="paragraph" w:styleId="a7">
    <w:name w:val="List Paragraph"/>
    <w:basedOn w:val="a"/>
    <w:qFormat/>
    <w:rsid w:val="00D203F9"/>
    <w:pPr>
      <w:spacing w:after="200" w:line="276" w:lineRule="auto"/>
      <w:ind w:left="720"/>
      <w:contextualSpacing/>
    </w:pPr>
    <w:rPr>
      <w:rFonts w:ascii="Calibri" w:eastAsia="Calibri" w:hAnsi="Calibri" w:cs="Times New Roman"/>
      <w:lang w:val="be-BY"/>
    </w:rPr>
  </w:style>
  <w:style w:type="character" w:customStyle="1" w:styleId="UnresolvedMention">
    <w:name w:val="Unresolved Mention"/>
    <w:basedOn w:val="a0"/>
    <w:uiPriority w:val="99"/>
    <w:semiHidden/>
    <w:unhideWhenUsed/>
    <w:rsid w:val="006920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3625097">
      <w:bodyDiv w:val="1"/>
      <w:marLeft w:val="0"/>
      <w:marRight w:val="0"/>
      <w:marTop w:val="0"/>
      <w:marBottom w:val="0"/>
      <w:divBdr>
        <w:top w:val="none" w:sz="0" w:space="0" w:color="auto"/>
        <w:left w:val="none" w:sz="0" w:space="0" w:color="auto"/>
        <w:bottom w:val="none" w:sz="0" w:space="0" w:color="auto"/>
        <w:right w:val="none" w:sz="0" w:space="0" w:color="auto"/>
      </w:divBdr>
    </w:div>
    <w:div w:id="20598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belrec.smolgu.ru/" TargetMode="External"/><Relationship Id="rId3" Type="http://schemas.openxmlformats.org/officeDocument/2006/relationships/styles" Target="styles.xml"/><Relationship Id="rId7" Type="http://schemas.openxmlformats.org/officeDocument/2006/relationships/hyperlink" Target="mailto:nots.rossiyaibelaru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ts.rossiyaibelarus@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06B1F-D47D-47C9-9ACA-FFADBE7D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GL_09_03_2021</dc:creator>
  <cp:keywords/>
  <dc:description/>
  <cp:lastModifiedBy>GL_09_03_2021</cp:lastModifiedBy>
  <cp:revision>12</cp:revision>
  <dcterms:created xsi:type="dcterms:W3CDTF">2024-06-27T12:12:00Z</dcterms:created>
  <dcterms:modified xsi:type="dcterms:W3CDTF">2024-07-02T18:50:00Z</dcterms:modified>
</cp:coreProperties>
</file>